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88E" w:rsidRDefault="000B488E" w:rsidP="00151A74">
      <w:pPr>
        <w:ind w:right="-1417"/>
        <w:rPr>
          <w:rFonts w:ascii="Arial" w:hAnsi="Arial" w:cs="Arial"/>
          <w:b/>
          <w:sz w:val="28"/>
          <w:szCs w:val="28"/>
        </w:rPr>
      </w:pPr>
      <w:r>
        <w:rPr>
          <w:noProof/>
        </w:rPr>
        <w:drawing>
          <wp:inline distT="0" distB="0" distL="0" distR="0" wp14:anchorId="7640CC0E" wp14:editId="2EE122C8">
            <wp:extent cx="1600200" cy="917244"/>
            <wp:effectExtent l="0" t="0" r="0" b="0"/>
            <wp:docPr id="1" name="Afbeelding 1" descr="G:\ODMH\Alg_Overstijgende projecten\communicatie\Huisstijl\logo's\ODMH-logo 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DMH\Alg_Overstijgende projecten\communicatie\Huisstijl\logo's\ODMH-logo CMY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2948" cy="918819"/>
                    </a:xfrm>
                    <a:prstGeom prst="rect">
                      <a:avLst/>
                    </a:prstGeom>
                    <a:noFill/>
                    <a:ln>
                      <a:noFill/>
                    </a:ln>
                  </pic:spPr>
                </pic:pic>
              </a:graphicData>
            </a:graphic>
          </wp:inline>
        </w:drawing>
      </w:r>
    </w:p>
    <w:p w:rsidR="000B488E" w:rsidRPr="000B488E" w:rsidRDefault="000B488E" w:rsidP="00FC36A3">
      <w:pPr>
        <w:rPr>
          <w:rFonts w:ascii="Arial" w:hAnsi="Arial" w:cs="Arial"/>
          <w:b/>
          <w:sz w:val="22"/>
          <w:szCs w:val="22"/>
        </w:rPr>
      </w:pPr>
    </w:p>
    <w:p w:rsidR="00646255" w:rsidRPr="00801AB5" w:rsidRDefault="00D205D0" w:rsidP="00151A74">
      <w:pPr>
        <w:jc w:val="center"/>
        <w:rPr>
          <w:rFonts w:ascii="Arial" w:hAnsi="Arial" w:cs="Arial"/>
          <w:b/>
          <w:sz w:val="28"/>
          <w:szCs w:val="28"/>
        </w:rPr>
      </w:pPr>
      <w:r w:rsidRPr="00801AB5">
        <w:rPr>
          <w:rFonts w:ascii="Arial" w:hAnsi="Arial" w:cs="Arial"/>
          <w:b/>
          <w:sz w:val="28"/>
          <w:szCs w:val="28"/>
        </w:rPr>
        <w:t xml:space="preserve">Toelichting bij aanvraagformulier ontheffing artikel </w:t>
      </w:r>
      <w:r w:rsidR="00F04BAD">
        <w:rPr>
          <w:rFonts w:ascii="Arial" w:hAnsi="Arial" w:cs="Arial"/>
          <w:b/>
          <w:sz w:val="28"/>
          <w:szCs w:val="28"/>
        </w:rPr>
        <w:br/>
      </w:r>
      <w:r w:rsidRPr="00801AB5">
        <w:rPr>
          <w:rFonts w:ascii="Arial" w:hAnsi="Arial" w:cs="Arial"/>
          <w:b/>
          <w:sz w:val="28"/>
          <w:szCs w:val="28"/>
        </w:rPr>
        <w:t>10.63 Wet milieubeheer</w:t>
      </w:r>
    </w:p>
    <w:p w:rsidR="00646255" w:rsidRPr="00911B5A" w:rsidRDefault="006663C2" w:rsidP="00911B5A">
      <w:pPr>
        <w:spacing w:line="280" w:lineRule="atLeast"/>
        <w:rPr>
          <w:rFonts w:asciiTheme="minorHAnsi" w:hAnsiTheme="minorHAnsi" w:cstheme="minorHAnsi"/>
        </w:rPr>
      </w:pPr>
      <w:r w:rsidRPr="00801AB5">
        <w:rPr>
          <w:rFonts w:ascii="Arial" w:hAnsi="Arial" w:cs="Arial"/>
          <w:b/>
          <w:sz w:val="28"/>
          <w:szCs w:val="28"/>
          <w:u w:val="single"/>
        </w:rPr>
        <w:br/>
      </w:r>
      <w:r w:rsidRPr="00911B5A">
        <w:rPr>
          <w:rFonts w:asciiTheme="minorHAnsi" w:hAnsiTheme="minorHAnsi" w:cstheme="minorHAnsi"/>
          <w:b/>
          <w:highlight w:val="lightGray"/>
        </w:rPr>
        <w:t>Algemene informatie</w:t>
      </w:r>
      <w:r w:rsidR="000B488E">
        <w:rPr>
          <w:rFonts w:asciiTheme="minorHAnsi" w:hAnsiTheme="minorHAnsi" w:cstheme="minorHAnsi"/>
          <w:b/>
        </w:rPr>
        <w:br/>
      </w:r>
      <w:r w:rsidR="00FC36A3" w:rsidRPr="00911B5A">
        <w:rPr>
          <w:rFonts w:asciiTheme="minorHAnsi" w:hAnsiTheme="minorHAnsi" w:cstheme="minorHAnsi"/>
          <w:b/>
          <w:u w:val="single"/>
        </w:rPr>
        <w:t>Let op</w:t>
      </w:r>
      <w:r w:rsidR="00FC36A3" w:rsidRPr="00911B5A">
        <w:rPr>
          <w:rFonts w:asciiTheme="minorHAnsi" w:hAnsiTheme="minorHAnsi" w:cstheme="minorHAnsi"/>
        </w:rPr>
        <w:t>: Voordat u met het werk/de werken begint, dienen alle toestemmingen te zijn verstrekt</w:t>
      </w:r>
      <w:r w:rsidR="002307BE" w:rsidRPr="00911B5A">
        <w:rPr>
          <w:rFonts w:asciiTheme="minorHAnsi" w:hAnsiTheme="minorHAnsi" w:cstheme="minorHAnsi"/>
        </w:rPr>
        <w:t>!</w:t>
      </w:r>
      <w:r w:rsidR="002307BE" w:rsidRPr="00911B5A">
        <w:rPr>
          <w:rFonts w:asciiTheme="minorHAnsi" w:hAnsiTheme="minorHAnsi" w:cstheme="minorHAnsi"/>
        </w:rPr>
        <w:br/>
      </w:r>
      <w:r w:rsidR="00FC36A3" w:rsidRPr="00911B5A">
        <w:rPr>
          <w:rFonts w:asciiTheme="minorHAnsi" w:hAnsiTheme="minorHAnsi" w:cstheme="minorHAnsi"/>
        </w:rPr>
        <w:t xml:space="preserve">Houdt </w:t>
      </w:r>
      <w:r w:rsidR="002307BE" w:rsidRPr="00911B5A">
        <w:rPr>
          <w:rFonts w:asciiTheme="minorHAnsi" w:hAnsiTheme="minorHAnsi" w:cstheme="minorHAnsi"/>
        </w:rPr>
        <w:t xml:space="preserve">u </w:t>
      </w:r>
      <w:r w:rsidR="00FC36A3" w:rsidRPr="00911B5A">
        <w:rPr>
          <w:rFonts w:asciiTheme="minorHAnsi" w:hAnsiTheme="minorHAnsi" w:cstheme="minorHAnsi"/>
        </w:rPr>
        <w:t xml:space="preserve">er rekening mee dat bepaalde procedures </w:t>
      </w:r>
      <w:r w:rsidR="002307BE" w:rsidRPr="00911B5A">
        <w:rPr>
          <w:rFonts w:asciiTheme="minorHAnsi" w:hAnsiTheme="minorHAnsi" w:cstheme="minorHAnsi"/>
        </w:rPr>
        <w:t>tijdrovend zijn</w:t>
      </w:r>
      <w:r w:rsidR="00FC36A3" w:rsidRPr="00911B5A">
        <w:rPr>
          <w:rFonts w:asciiTheme="minorHAnsi" w:hAnsiTheme="minorHAnsi" w:cstheme="minorHAnsi"/>
        </w:rPr>
        <w:t xml:space="preserve">. </w:t>
      </w:r>
    </w:p>
    <w:p w:rsidR="00646255" w:rsidRPr="00911B5A" w:rsidRDefault="00646255" w:rsidP="00911B5A">
      <w:pPr>
        <w:spacing w:line="280" w:lineRule="atLeast"/>
        <w:rPr>
          <w:rFonts w:asciiTheme="minorHAnsi" w:hAnsiTheme="minorHAnsi" w:cstheme="minorHAnsi"/>
        </w:rPr>
      </w:pPr>
    </w:p>
    <w:p w:rsidR="00646255" w:rsidRPr="00911B5A" w:rsidRDefault="00646255" w:rsidP="00911B5A">
      <w:pPr>
        <w:spacing w:line="280" w:lineRule="atLeast"/>
        <w:rPr>
          <w:rFonts w:asciiTheme="minorHAnsi" w:hAnsiTheme="minorHAnsi" w:cstheme="minorHAnsi"/>
          <w:b/>
        </w:rPr>
      </w:pPr>
      <w:r w:rsidRPr="00911B5A">
        <w:rPr>
          <w:rFonts w:asciiTheme="minorHAnsi" w:hAnsiTheme="minorHAnsi" w:cstheme="minorHAnsi"/>
          <w:b/>
        </w:rPr>
        <w:t>Aanvraag onnodig</w:t>
      </w:r>
    </w:p>
    <w:p w:rsidR="002307BE" w:rsidRPr="00911B5A" w:rsidRDefault="00646255" w:rsidP="00911B5A">
      <w:pPr>
        <w:spacing w:line="280" w:lineRule="atLeast"/>
        <w:rPr>
          <w:rFonts w:asciiTheme="minorHAnsi" w:hAnsiTheme="minorHAnsi" w:cstheme="minorHAnsi"/>
        </w:rPr>
      </w:pPr>
      <w:r w:rsidRPr="00911B5A">
        <w:rPr>
          <w:rFonts w:asciiTheme="minorHAnsi" w:hAnsiTheme="minorHAnsi" w:cstheme="minorHAnsi"/>
        </w:rPr>
        <w:t xml:space="preserve">Deze aanvraag </w:t>
      </w:r>
      <w:r w:rsidR="003D2F52" w:rsidRPr="00911B5A">
        <w:rPr>
          <w:rFonts w:asciiTheme="minorHAnsi" w:hAnsiTheme="minorHAnsi" w:cstheme="minorHAnsi"/>
        </w:rPr>
        <w:t xml:space="preserve">voor ontheffing </w:t>
      </w:r>
      <w:r w:rsidRPr="00911B5A">
        <w:rPr>
          <w:rFonts w:asciiTheme="minorHAnsi" w:hAnsiTheme="minorHAnsi" w:cstheme="minorHAnsi"/>
        </w:rPr>
        <w:t xml:space="preserve">is </w:t>
      </w:r>
      <w:r w:rsidRPr="00911B5A">
        <w:rPr>
          <w:rFonts w:asciiTheme="minorHAnsi" w:hAnsiTheme="minorHAnsi" w:cstheme="minorHAnsi"/>
          <w:u w:val="single"/>
        </w:rPr>
        <w:t>niet nodig</w:t>
      </w:r>
      <w:r w:rsidRPr="00911B5A">
        <w:rPr>
          <w:rFonts w:asciiTheme="minorHAnsi" w:hAnsiTheme="minorHAnsi" w:cstheme="minorHAnsi"/>
        </w:rPr>
        <w:t xml:space="preserve"> als de werk(en) worden uitgevoerd met uitsluitend schone grond. In dat geval dient u </w:t>
      </w:r>
      <w:r w:rsidR="00915C3B">
        <w:rPr>
          <w:rFonts w:asciiTheme="minorHAnsi" w:hAnsiTheme="minorHAnsi" w:cstheme="minorHAnsi"/>
        </w:rPr>
        <w:t>dit te melden bij het meldpunt Bodemkwaliteit (</w:t>
      </w:r>
      <w:hyperlink r:id="rId10" w:history="1">
        <w:r w:rsidR="00915C3B" w:rsidRPr="00B93BA5">
          <w:rPr>
            <w:rStyle w:val="Hyperlink"/>
            <w:rFonts w:asciiTheme="minorHAnsi" w:hAnsiTheme="minorHAnsi" w:cstheme="minorHAnsi"/>
          </w:rPr>
          <w:t>www.meldpuntbodemkwaliteit.agentschap.nl</w:t>
        </w:r>
      </w:hyperlink>
      <w:r w:rsidR="00915C3B">
        <w:rPr>
          <w:rFonts w:asciiTheme="minorHAnsi" w:hAnsiTheme="minorHAnsi" w:cstheme="minorHAnsi"/>
        </w:rPr>
        <w:t>).</w:t>
      </w:r>
      <w:r w:rsidR="002307BE" w:rsidRPr="00911B5A">
        <w:rPr>
          <w:rFonts w:asciiTheme="minorHAnsi" w:hAnsiTheme="minorHAnsi" w:cstheme="minorHAnsi"/>
        </w:rPr>
        <w:br/>
      </w:r>
      <w:r w:rsidR="002307BE" w:rsidRPr="00911B5A">
        <w:rPr>
          <w:rFonts w:asciiTheme="minorHAnsi" w:hAnsiTheme="minorHAnsi" w:cstheme="minorHAnsi"/>
        </w:rPr>
        <w:br/>
      </w:r>
      <w:r w:rsidR="002307BE" w:rsidRPr="00911B5A">
        <w:rPr>
          <w:rFonts w:asciiTheme="minorHAnsi" w:hAnsiTheme="minorHAnsi" w:cstheme="minorHAnsi"/>
          <w:b/>
        </w:rPr>
        <w:t>Procedure aanvraag</w:t>
      </w:r>
    </w:p>
    <w:p w:rsidR="00FC36A3" w:rsidRPr="00911B5A" w:rsidRDefault="00FC36A3" w:rsidP="00911B5A">
      <w:pPr>
        <w:spacing w:line="280" w:lineRule="atLeast"/>
        <w:rPr>
          <w:rFonts w:asciiTheme="minorHAnsi" w:hAnsiTheme="minorHAnsi" w:cstheme="minorHAnsi"/>
        </w:rPr>
      </w:pPr>
      <w:r w:rsidRPr="00911B5A">
        <w:rPr>
          <w:rFonts w:asciiTheme="minorHAnsi" w:hAnsiTheme="minorHAnsi" w:cstheme="minorHAnsi"/>
        </w:rPr>
        <w:t xml:space="preserve">Wij streven er naar een ontheffing zo snel mogelijk af te handelen. Bij een ontheffing in het kader van de Wm, leidt de verplichte ter visie legging (2 x 6 weken) van het </w:t>
      </w:r>
      <w:proofErr w:type="spellStart"/>
      <w:r w:rsidRPr="00911B5A">
        <w:rPr>
          <w:rFonts w:asciiTheme="minorHAnsi" w:hAnsiTheme="minorHAnsi" w:cstheme="minorHAnsi"/>
        </w:rPr>
        <w:t>ontwerp-besluit</w:t>
      </w:r>
      <w:proofErr w:type="spellEnd"/>
      <w:r w:rsidRPr="00911B5A">
        <w:rPr>
          <w:rFonts w:asciiTheme="minorHAnsi" w:hAnsiTheme="minorHAnsi" w:cstheme="minorHAnsi"/>
        </w:rPr>
        <w:t xml:space="preserve"> tot een procedureperiode waarmee</w:t>
      </w:r>
      <w:r w:rsidR="00646255" w:rsidRPr="00911B5A">
        <w:rPr>
          <w:rFonts w:asciiTheme="minorHAnsi" w:hAnsiTheme="minorHAnsi" w:cstheme="minorHAnsi"/>
        </w:rPr>
        <w:t xml:space="preserve"> </w:t>
      </w:r>
      <w:r w:rsidRPr="00911B5A">
        <w:rPr>
          <w:rFonts w:asciiTheme="minorHAnsi" w:hAnsiTheme="minorHAnsi" w:cstheme="minorHAnsi"/>
        </w:rPr>
        <w:t xml:space="preserve">doorgaans totaal zo’n 4 tot 6 maanden mee zijn gemoeid.  </w:t>
      </w:r>
    </w:p>
    <w:p w:rsidR="002307BE" w:rsidRPr="00911B5A" w:rsidRDefault="00646255" w:rsidP="00911B5A">
      <w:pPr>
        <w:spacing w:line="280" w:lineRule="atLeast"/>
        <w:rPr>
          <w:rFonts w:asciiTheme="minorHAnsi" w:hAnsiTheme="minorHAnsi" w:cstheme="minorHAnsi"/>
        </w:rPr>
      </w:pPr>
      <w:r w:rsidRPr="00911B5A">
        <w:rPr>
          <w:rFonts w:asciiTheme="minorHAnsi" w:hAnsiTheme="minorHAnsi" w:cstheme="minorHAnsi"/>
        </w:rPr>
        <w:t xml:space="preserve">U dient dit </w:t>
      </w:r>
      <w:r w:rsidR="00FC36A3" w:rsidRPr="00911B5A">
        <w:rPr>
          <w:rFonts w:asciiTheme="minorHAnsi" w:hAnsiTheme="minorHAnsi" w:cstheme="minorHAnsi"/>
        </w:rPr>
        <w:t xml:space="preserve">formulier zo volledig mogelijk </w:t>
      </w:r>
      <w:r w:rsidRPr="00911B5A">
        <w:rPr>
          <w:rFonts w:asciiTheme="minorHAnsi" w:hAnsiTheme="minorHAnsi" w:cstheme="minorHAnsi"/>
        </w:rPr>
        <w:t>in te vullen en samen</w:t>
      </w:r>
      <w:r w:rsidR="00FC36A3" w:rsidRPr="00911B5A">
        <w:rPr>
          <w:rFonts w:asciiTheme="minorHAnsi" w:hAnsiTheme="minorHAnsi" w:cstheme="minorHAnsi"/>
        </w:rPr>
        <w:t xml:space="preserve"> met de benodigde bijlagen </w:t>
      </w:r>
      <w:r w:rsidRPr="00911B5A">
        <w:rPr>
          <w:rFonts w:asciiTheme="minorHAnsi" w:hAnsiTheme="minorHAnsi" w:cstheme="minorHAnsi"/>
        </w:rPr>
        <w:t>in te dienen</w:t>
      </w:r>
      <w:r w:rsidR="00FC36A3" w:rsidRPr="00911B5A">
        <w:rPr>
          <w:rFonts w:asciiTheme="minorHAnsi" w:hAnsiTheme="minorHAnsi" w:cstheme="minorHAnsi"/>
        </w:rPr>
        <w:t xml:space="preserve">. Een onvolledige aanvraag </w:t>
      </w:r>
      <w:r w:rsidR="002307BE" w:rsidRPr="00911B5A">
        <w:rPr>
          <w:rFonts w:asciiTheme="minorHAnsi" w:hAnsiTheme="minorHAnsi" w:cstheme="minorHAnsi"/>
        </w:rPr>
        <w:t xml:space="preserve">nemen wij </w:t>
      </w:r>
      <w:r w:rsidR="00FC36A3" w:rsidRPr="00911B5A">
        <w:rPr>
          <w:rFonts w:asciiTheme="minorHAnsi" w:hAnsiTheme="minorHAnsi" w:cstheme="minorHAnsi"/>
        </w:rPr>
        <w:t>niet in b</w:t>
      </w:r>
      <w:r w:rsidR="002307BE" w:rsidRPr="00911B5A">
        <w:rPr>
          <w:rFonts w:asciiTheme="minorHAnsi" w:hAnsiTheme="minorHAnsi" w:cstheme="minorHAnsi"/>
        </w:rPr>
        <w:t>ehandeling</w:t>
      </w:r>
      <w:r w:rsidR="00FC36A3" w:rsidRPr="00911B5A">
        <w:rPr>
          <w:rFonts w:asciiTheme="minorHAnsi" w:hAnsiTheme="minorHAnsi" w:cstheme="minorHAnsi"/>
        </w:rPr>
        <w:t xml:space="preserve">. </w:t>
      </w:r>
    </w:p>
    <w:p w:rsidR="002307BE" w:rsidRPr="00911B5A" w:rsidRDefault="002307BE" w:rsidP="00911B5A">
      <w:pPr>
        <w:spacing w:line="280" w:lineRule="atLeast"/>
        <w:rPr>
          <w:rFonts w:asciiTheme="minorHAnsi" w:hAnsiTheme="minorHAnsi" w:cstheme="minorHAnsi"/>
        </w:rPr>
      </w:pPr>
      <w:r w:rsidRPr="00911B5A">
        <w:rPr>
          <w:rFonts w:asciiTheme="minorHAnsi" w:hAnsiTheme="minorHAnsi" w:cstheme="minorHAnsi"/>
        </w:rPr>
        <w:t>Er wordt nadrukkelijk op gewezen dat:</w:t>
      </w:r>
    </w:p>
    <w:p w:rsidR="00E23D25" w:rsidRDefault="00517576" w:rsidP="009E29D9">
      <w:pPr>
        <w:numPr>
          <w:ilvl w:val="0"/>
          <w:numId w:val="1"/>
        </w:numPr>
        <w:tabs>
          <w:tab w:val="clear" w:pos="360"/>
        </w:tabs>
        <w:spacing w:line="280" w:lineRule="atLeast"/>
        <w:ind w:left="0" w:firstLine="0"/>
        <w:rPr>
          <w:rFonts w:asciiTheme="minorHAnsi" w:hAnsiTheme="minorHAnsi" w:cstheme="minorHAnsi"/>
        </w:rPr>
      </w:pPr>
      <w:r>
        <w:rPr>
          <w:rFonts w:asciiTheme="minorHAnsi" w:hAnsiTheme="minorHAnsi" w:cstheme="minorHAnsi"/>
        </w:rPr>
        <w:t>h</w:t>
      </w:r>
      <w:r w:rsidR="002307BE" w:rsidRPr="00E23D25">
        <w:rPr>
          <w:rFonts w:asciiTheme="minorHAnsi" w:hAnsiTheme="minorHAnsi" w:cstheme="minorHAnsi"/>
        </w:rPr>
        <w:t>et indienen van een aanvraag om ontheffing</w:t>
      </w:r>
      <w:r w:rsidR="003D7775">
        <w:rPr>
          <w:rFonts w:asciiTheme="minorHAnsi" w:hAnsiTheme="minorHAnsi" w:cstheme="minorHAnsi"/>
        </w:rPr>
        <w:t xml:space="preserve"> niet altijd</w:t>
      </w:r>
      <w:r w:rsidR="002307BE" w:rsidRPr="00E23D25">
        <w:rPr>
          <w:rFonts w:asciiTheme="minorHAnsi" w:hAnsiTheme="minorHAnsi" w:cstheme="minorHAnsi"/>
        </w:rPr>
        <w:t xml:space="preserve"> </w:t>
      </w:r>
      <w:r w:rsidR="00C2725E" w:rsidRPr="00E23D25">
        <w:rPr>
          <w:rFonts w:asciiTheme="minorHAnsi" w:hAnsiTheme="minorHAnsi" w:cstheme="minorHAnsi"/>
        </w:rPr>
        <w:t xml:space="preserve">betekent </w:t>
      </w:r>
      <w:r w:rsidR="003D7775">
        <w:rPr>
          <w:rFonts w:asciiTheme="minorHAnsi" w:hAnsiTheme="minorHAnsi" w:cstheme="minorHAnsi"/>
        </w:rPr>
        <w:t>d</w:t>
      </w:r>
      <w:r w:rsidR="002307BE" w:rsidRPr="00E23D25">
        <w:rPr>
          <w:rFonts w:asciiTheme="minorHAnsi" w:hAnsiTheme="minorHAnsi" w:cstheme="minorHAnsi"/>
        </w:rPr>
        <w:t xml:space="preserve">at </w:t>
      </w:r>
      <w:r w:rsidR="00C2725E" w:rsidRPr="00E23D25">
        <w:rPr>
          <w:rFonts w:asciiTheme="minorHAnsi" w:hAnsiTheme="minorHAnsi" w:cstheme="minorHAnsi"/>
        </w:rPr>
        <w:t xml:space="preserve">u </w:t>
      </w:r>
      <w:r w:rsidR="002307BE" w:rsidRPr="00E23D25">
        <w:rPr>
          <w:rFonts w:asciiTheme="minorHAnsi" w:hAnsiTheme="minorHAnsi" w:cstheme="minorHAnsi"/>
        </w:rPr>
        <w:t xml:space="preserve">ook een ontheffing </w:t>
      </w:r>
    </w:p>
    <w:p w:rsidR="002307BE" w:rsidRPr="00E23D25" w:rsidRDefault="00E23D25" w:rsidP="00E23D25">
      <w:pPr>
        <w:spacing w:line="280" w:lineRule="atLeast"/>
        <w:ind w:left="284"/>
        <w:rPr>
          <w:rFonts w:asciiTheme="minorHAnsi" w:hAnsiTheme="minorHAnsi" w:cstheme="minorHAnsi"/>
        </w:rPr>
      </w:pPr>
      <w:r>
        <w:rPr>
          <w:rFonts w:asciiTheme="minorHAnsi" w:hAnsiTheme="minorHAnsi" w:cstheme="minorHAnsi"/>
        </w:rPr>
        <w:tab/>
      </w:r>
      <w:r w:rsidR="00C2725E" w:rsidRPr="00E23D25">
        <w:rPr>
          <w:rFonts w:asciiTheme="minorHAnsi" w:hAnsiTheme="minorHAnsi" w:cstheme="minorHAnsi"/>
        </w:rPr>
        <w:t>krijgt.</w:t>
      </w:r>
      <w:r>
        <w:rPr>
          <w:rFonts w:asciiTheme="minorHAnsi" w:hAnsiTheme="minorHAnsi" w:cstheme="minorHAnsi"/>
        </w:rPr>
        <w:t xml:space="preserve"> </w:t>
      </w:r>
      <w:r w:rsidR="00C2725E" w:rsidRPr="00E23D25">
        <w:rPr>
          <w:rFonts w:asciiTheme="minorHAnsi" w:hAnsiTheme="minorHAnsi" w:cstheme="minorHAnsi"/>
        </w:rPr>
        <w:t xml:space="preserve">Dit </w:t>
      </w:r>
      <w:r w:rsidR="002307BE" w:rsidRPr="00E23D25">
        <w:rPr>
          <w:rFonts w:asciiTheme="minorHAnsi" w:hAnsiTheme="minorHAnsi" w:cstheme="minorHAnsi"/>
        </w:rPr>
        <w:t>wordt per geval en locatie beoordeeld.</w:t>
      </w:r>
    </w:p>
    <w:p w:rsidR="00E23D25" w:rsidRDefault="00517576" w:rsidP="00E23D25">
      <w:pPr>
        <w:numPr>
          <w:ilvl w:val="0"/>
          <w:numId w:val="1"/>
        </w:numPr>
        <w:tabs>
          <w:tab w:val="clear" w:pos="360"/>
        </w:tabs>
        <w:spacing w:line="280" w:lineRule="atLeast"/>
        <w:ind w:left="0" w:firstLine="0"/>
        <w:rPr>
          <w:rFonts w:asciiTheme="minorHAnsi" w:hAnsiTheme="minorHAnsi" w:cstheme="minorHAnsi"/>
        </w:rPr>
      </w:pPr>
      <w:r>
        <w:rPr>
          <w:rFonts w:asciiTheme="minorHAnsi" w:hAnsiTheme="minorHAnsi" w:cstheme="minorHAnsi"/>
        </w:rPr>
        <w:t>u</w:t>
      </w:r>
      <w:r w:rsidR="00C2725E" w:rsidRPr="00E23D25">
        <w:rPr>
          <w:rFonts w:asciiTheme="minorHAnsi" w:hAnsiTheme="minorHAnsi" w:cstheme="minorHAnsi"/>
        </w:rPr>
        <w:t xml:space="preserve"> </w:t>
      </w:r>
      <w:r w:rsidR="003D7775">
        <w:rPr>
          <w:rFonts w:asciiTheme="minorHAnsi" w:hAnsiTheme="minorHAnsi" w:cstheme="minorHAnsi"/>
        </w:rPr>
        <w:t>niet met de werkzaamheden mag beginn</w:t>
      </w:r>
      <w:r w:rsidR="00C2725E" w:rsidRPr="00E23D25">
        <w:rPr>
          <w:rFonts w:asciiTheme="minorHAnsi" w:hAnsiTheme="minorHAnsi" w:cstheme="minorHAnsi"/>
        </w:rPr>
        <w:t xml:space="preserve">en </w:t>
      </w:r>
      <w:r w:rsidR="002307BE" w:rsidRPr="00E23D25">
        <w:rPr>
          <w:rFonts w:asciiTheme="minorHAnsi" w:hAnsiTheme="minorHAnsi" w:cstheme="minorHAnsi"/>
        </w:rPr>
        <w:t>voordat alle toestemmingen zijn verkregen</w:t>
      </w:r>
      <w:r w:rsidR="00E23D25" w:rsidRPr="00E23D25">
        <w:rPr>
          <w:rFonts w:asciiTheme="minorHAnsi" w:hAnsiTheme="minorHAnsi" w:cstheme="minorHAnsi"/>
        </w:rPr>
        <w:t xml:space="preserve">. Ook </w:t>
      </w:r>
    </w:p>
    <w:p w:rsidR="00E23D25" w:rsidRDefault="00E23D25" w:rsidP="00E23D25">
      <w:pPr>
        <w:spacing w:line="280" w:lineRule="atLeast"/>
        <w:rPr>
          <w:rFonts w:asciiTheme="minorHAnsi" w:hAnsiTheme="minorHAnsi" w:cstheme="minorHAnsi"/>
        </w:rPr>
      </w:pPr>
      <w:r>
        <w:rPr>
          <w:rFonts w:asciiTheme="minorHAnsi" w:hAnsiTheme="minorHAnsi" w:cstheme="minorHAnsi"/>
        </w:rPr>
        <w:tab/>
      </w:r>
      <w:r w:rsidRPr="00E23D25">
        <w:rPr>
          <w:rFonts w:asciiTheme="minorHAnsi" w:hAnsiTheme="minorHAnsi" w:cstheme="minorHAnsi"/>
        </w:rPr>
        <w:t xml:space="preserve">mag </w:t>
      </w:r>
      <w:r w:rsidR="002307BE" w:rsidRPr="00E23D25">
        <w:rPr>
          <w:rFonts w:asciiTheme="minorHAnsi" w:hAnsiTheme="minorHAnsi" w:cstheme="minorHAnsi"/>
        </w:rPr>
        <w:t xml:space="preserve">er </w:t>
      </w:r>
      <w:r w:rsidRPr="00E23D25">
        <w:rPr>
          <w:rFonts w:asciiTheme="minorHAnsi" w:hAnsiTheme="minorHAnsi" w:cstheme="minorHAnsi"/>
        </w:rPr>
        <w:tab/>
      </w:r>
      <w:r w:rsidR="002307BE" w:rsidRPr="00E23D25">
        <w:rPr>
          <w:rFonts w:asciiTheme="minorHAnsi" w:hAnsiTheme="minorHAnsi" w:cstheme="minorHAnsi"/>
        </w:rPr>
        <w:t xml:space="preserve">geen sprake </w:t>
      </w:r>
      <w:r w:rsidRPr="00E23D25">
        <w:rPr>
          <w:rFonts w:asciiTheme="minorHAnsi" w:hAnsiTheme="minorHAnsi" w:cstheme="minorHAnsi"/>
        </w:rPr>
        <w:t xml:space="preserve">zijn </w:t>
      </w:r>
      <w:r w:rsidR="002307BE" w:rsidRPr="00E23D25">
        <w:rPr>
          <w:rFonts w:asciiTheme="minorHAnsi" w:hAnsiTheme="minorHAnsi" w:cstheme="minorHAnsi"/>
        </w:rPr>
        <w:t xml:space="preserve">van een opschortende werking als gevolg van een rechtsmiddel dat </w:t>
      </w:r>
    </w:p>
    <w:p w:rsidR="002307BE" w:rsidRPr="00E23D25" w:rsidRDefault="00E23D25" w:rsidP="00E23D25">
      <w:pPr>
        <w:spacing w:line="280" w:lineRule="atLeast"/>
        <w:rPr>
          <w:rFonts w:asciiTheme="minorHAnsi" w:hAnsiTheme="minorHAnsi" w:cstheme="minorHAnsi"/>
        </w:rPr>
      </w:pPr>
      <w:r>
        <w:rPr>
          <w:rFonts w:asciiTheme="minorHAnsi" w:hAnsiTheme="minorHAnsi" w:cstheme="minorHAnsi"/>
        </w:rPr>
        <w:tab/>
      </w:r>
      <w:r w:rsidR="002307BE" w:rsidRPr="00E23D25">
        <w:rPr>
          <w:rFonts w:asciiTheme="minorHAnsi" w:hAnsiTheme="minorHAnsi" w:cstheme="minorHAnsi"/>
        </w:rPr>
        <w:t>is ingezet.</w:t>
      </w:r>
    </w:p>
    <w:p w:rsidR="002307BE" w:rsidRPr="00911B5A" w:rsidRDefault="002307BE" w:rsidP="00911B5A">
      <w:pPr>
        <w:spacing w:line="280" w:lineRule="atLeast"/>
        <w:rPr>
          <w:rFonts w:asciiTheme="minorHAnsi" w:hAnsiTheme="minorHAnsi" w:cstheme="minorHAnsi"/>
          <w:b/>
        </w:rPr>
      </w:pPr>
      <w:r w:rsidRPr="00911B5A">
        <w:rPr>
          <w:rFonts w:asciiTheme="minorHAnsi" w:hAnsiTheme="minorHAnsi" w:cstheme="minorHAnsi"/>
        </w:rPr>
        <w:br/>
      </w:r>
      <w:r w:rsidRPr="00911B5A">
        <w:rPr>
          <w:rFonts w:asciiTheme="minorHAnsi" w:hAnsiTheme="minorHAnsi" w:cstheme="minorHAnsi"/>
          <w:b/>
        </w:rPr>
        <w:t>Kosten aanvraag</w:t>
      </w:r>
    </w:p>
    <w:p w:rsidR="00D205D0" w:rsidRPr="00911B5A" w:rsidRDefault="00FC36A3" w:rsidP="00911B5A">
      <w:pPr>
        <w:spacing w:line="280" w:lineRule="atLeast"/>
        <w:rPr>
          <w:rFonts w:asciiTheme="minorHAnsi" w:hAnsiTheme="minorHAnsi" w:cstheme="minorHAnsi"/>
        </w:rPr>
      </w:pPr>
      <w:r w:rsidRPr="00911B5A">
        <w:rPr>
          <w:rFonts w:asciiTheme="minorHAnsi" w:hAnsiTheme="minorHAnsi" w:cstheme="minorHAnsi"/>
        </w:rPr>
        <w:t xml:space="preserve">Voor het in behandeling nemen van deze aanvraag </w:t>
      </w:r>
      <w:r w:rsidR="00D205D0" w:rsidRPr="00911B5A">
        <w:rPr>
          <w:rFonts w:asciiTheme="minorHAnsi" w:hAnsiTheme="minorHAnsi" w:cstheme="minorHAnsi"/>
        </w:rPr>
        <w:t>zij</w:t>
      </w:r>
      <w:r w:rsidRPr="00911B5A">
        <w:rPr>
          <w:rFonts w:asciiTheme="minorHAnsi" w:hAnsiTheme="minorHAnsi" w:cstheme="minorHAnsi"/>
        </w:rPr>
        <w:t xml:space="preserve">n </w:t>
      </w:r>
      <w:r w:rsidRPr="00911B5A">
        <w:rPr>
          <w:rFonts w:asciiTheme="minorHAnsi" w:hAnsiTheme="minorHAnsi" w:cstheme="minorHAnsi"/>
          <w:u w:val="single"/>
        </w:rPr>
        <w:t>geen</w:t>
      </w:r>
      <w:r w:rsidRPr="00911B5A">
        <w:rPr>
          <w:rFonts w:asciiTheme="minorHAnsi" w:hAnsiTheme="minorHAnsi" w:cstheme="minorHAnsi"/>
        </w:rPr>
        <w:t xml:space="preserve"> legeskosten verschuldigd. </w:t>
      </w:r>
    </w:p>
    <w:p w:rsidR="006F2395" w:rsidRPr="00911B5A" w:rsidRDefault="006F2395" w:rsidP="00911B5A">
      <w:pPr>
        <w:spacing w:line="280" w:lineRule="atLeast"/>
        <w:rPr>
          <w:rFonts w:asciiTheme="minorHAnsi" w:hAnsiTheme="minorHAnsi" w:cstheme="minorHAnsi"/>
        </w:rPr>
      </w:pPr>
    </w:p>
    <w:p w:rsidR="006F2395" w:rsidRPr="00911B5A" w:rsidRDefault="006F2395" w:rsidP="00911B5A">
      <w:pPr>
        <w:spacing w:line="280" w:lineRule="atLeast"/>
        <w:rPr>
          <w:rFonts w:asciiTheme="minorHAnsi" w:hAnsiTheme="minorHAnsi" w:cstheme="minorHAnsi"/>
          <w:b/>
        </w:rPr>
      </w:pPr>
      <w:r w:rsidRPr="00911B5A">
        <w:rPr>
          <w:rFonts w:asciiTheme="minorHAnsi" w:hAnsiTheme="minorHAnsi" w:cstheme="minorHAnsi"/>
          <w:b/>
        </w:rPr>
        <w:t>Verschillende toestemmingen</w:t>
      </w:r>
    </w:p>
    <w:p w:rsidR="006F2395" w:rsidRDefault="006F2395" w:rsidP="00911B5A">
      <w:pPr>
        <w:spacing w:line="280" w:lineRule="atLeast"/>
        <w:rPr>
          <w:rFonts w:asciiTheme="minorHAnsi" w:hAnsiTheme="minorHAnsi" w:cstheme="minorHAnsi"/>
        </w:rPr>
      </w:pPr>
      <w:r w:rsidRPr="00911B5A">
        <w:rPr>
          <w:rFonts w:asciiTheme="minorHAnsi" w:hAnsiTheme="minorHAnsi" w:cstheme="minorHAnsi"/>
        </w:rPr>
        <w:t>Voor een (gedeeltelijke) slootdemping (ook bij een dam) kunnen verschillende toestemmingen nodig zijn</w:t>
      </w:r>
      <w:r w:rsidR="003D7775">
        <w:rPr>
          <w:rFonts w:asciiTheme="minorHAnsi" w:hAnsiTheme="minorHAnsi" w:cstheme="minorHAnsi"/>
        </w:rPr>
        <w:t xml:space="preserve"> </w:t>
      </w:r>
      <w:r w:rsidR="00517576">
        <w:rPr>
          <w:rFonts w:asciiTheme="minorHAnsi" w:hAnsiTheme="minorHAnsi" w:cstheme="minorHAnsi"/>
        </w:rPr>
        <w:t>van uw gemeente of de betreffende waterschap</w:t>
      </w:r>
      <w:r w:rsidR="003D7775">
        <w:rPr>
          <w:rFonts w:asciiTheme="minorHAnsi" w:hAnsiTheme="minorHAnsi" w:cstheme="minorHAnsi"/>
        </w:rPr>
        <w:t>beheerder</w:t>
      </w:r>
      <w:r w:rsidRPr="00911B5A">
        <w:rPr>
          <w:rFonts w:asciiTheme="minorHAnsi" w:hAnsiTheme="minorHAnsi" w:cstheme="minorHAnsi"/>
        </w:rPr>
        <w:t xml:space="preserve">. Per </w:t>
      </w:r>
      <w:r w:rsidR="003D7775">
        <w:rPr>
          <w:rFonts w:asciiTheme="minorHAnsi" w:hAnsiTheme="minorHAnsi" w:cstheme="minorHAnsi"/>
        </w:rPr>
        <w:t xml:space="preserve">situatie </w:t>
      </w:r>
      <w:r w:rsidRPr="00911B5A">
        <w:rPr>
          <w:rFonts w:asciiTheme="minorHAnsi" w:hAnsiTheme="minorHAnsi" w:cstheme="minorHAnsi"/>
        </w:rPr>
        <w:t xml:space="preserve">dient te  worden nagegaan of een watervergunning </w:t>
      </w:r>
      <w:r w:rsidR="003D7775">
        <w:rPr>
          <w:rFonts w:asciiTheme="minorHAnsi" w:hAnsiTheme="minorHAnsi" w:cstheme="minorHAnsi"/>
        </w:rPr>
        <w:t xml:space="preserve">of </w:t>
      </w:r>
      <w:r w:rsidR="00517576">
        <w:rPr>
          <w:rFonts w:asciiTheme="minorHAnsi" w:hAnsiTheme="minorHAnsi" w:cstheme="minorHAnsi"/>
        </w:rPr>
        <w:t>een</w:t>
      </w:r>
      <w:r w:rsidR="003D7775">
        <w:rPr>
          <w:rFonts w:asciiTheme="minorHAnsi" w:hAnsiTheme="minorHAnsi" w:cstheme="minorHAnsi"/>
        </w:rPr>
        <w:t xml:space="preserve"> meldingsformulier verplicht is</w:t>
      </w:r>
      <w:r w:rsidRPr="00911B5A">
        <w:rPr>
          <w:rFonts w:asciiTheme="minorHAnsi" w:hAnsiTheme="minorHAnsi" w:cstheme="minorHAnsi"/>
        </w:rPr>
        <w:t>. Vervolgens zal dan</w:t>
      </w:r>
      <w:r w:rsidR="00517576">
        <w:rPr>
          <w:rFonts w:asciiTheme="minorHAnsi" w:hAnsiTheme="minorHAnsi" w:cstheme="minorHAnsi"/>
        </w:rPr>
        <w:t xml:space="preserve"> de waterschap</w:t>
      </w:r>
      <w:r w:rsidR="003D7775">
        <w:rPr>
          <w:rFonts w:asciiTheme="minorHAnsi" w:hAnsiTheme="minorHAnsi" w:cstheme="minorHAnsi"/>
        </w:rPr>
        <w:t>beheerder n</w:t>
      </w:r>
      <w:r w:rsidRPr="00911B5A">
        <w:rPr>
          <w:rFonts w:asciiTheme="minorHAnsi" w:hAnsiTheme="minorHAnsi" w:cstheme="minorHAnsi"/>
        </w:rPr>
        <w:t xml:space="preserve">agaan of het verlies aan waterberging voldoende wordt gecompenseerd. </w:t>
      </w:r>
    </w:p>
    <w:p w:rsidR="003D7775" w:rsidRPr="00911B5A" w:rsidRDefault="003D7775" w:rsidP="00911B5A">
      <w:pPr>
        <w:spacing w:line="280" w:lineRule="atLeast"/>
        <w:rPr>
          <w:rFonts w:asciiTheme="minorHAnsi" w:hAnsiTheme="minorHAnsi" w:cstheme="minorHAnsi"/>
        </w:rPr>
      </w:pPr>
    </w:p>
    <w:p w:rsidR="006F2395" w:rsidRPr="00911B5A" w:rsidRDefault="006F2395" w:rsidP="00911B5A">
      <w:pPr>
        <w:spacing w:line="280" w:lineRule="atLeast"/>
        <w:rPr>
          <w:rFonts w:asciiTheme="minorHAnsi" w:hAnsiTheme="minorHAnsi" w:cstheme="minorHAnsi"/>
          <w:b/>
        </w:rPr>
      </w:pPr>
      <w:r w:rsidRPr="00911B5A">
        <w:rPr>
          <w:rFonts w:asciiTheme="minorHAnsi" w:hAnsiTheme="minorHAnsi" w:cstheme="minorHAnsi"/>
          <w:b/>
        </w:rPr>
        <w:t>Gebruik ‘niet gebiedseigen grond’</w:t>
      </w:r>
    </w:p>
    <w:p w:rsidR="00AD3E0E" w:rsidRDefault="006F2395" w:rsidP="00911B5A">
      <w:pPr>
        <w:spacing w:line="280" w:lineRule="atLeast"/>
        <w:rPr>
          <w:rFonts w:asciiTheme="minorHAnsi" w:hAnsiTheme="minorHAnsi" w:cstheme="minorHAnsi"/>
          <w:b/>
        </w:rPr>
      </w:pPr>
      <w:r w:rsidRPr="00911B5A">
        <w:rPr>
          <w:rFonts w:asciiTheme="minorHAnsi" w:hAnsiTheme="minorHAnsi" w:cstheme="minorHAnsi"/>
        </w:rPr>
        <w:t xml:space="preserve">Als wordt gedempt met (deels) van elders aangevoerde grond (“niet gebiedseigen grond”), dan dient de grond te voldoen aan de eisen gesteld in </w:t>
      </w:r>
      <w:r w:rsidR="00AD3E0E">
        <w:rPr>
          <w:rFonts w:asciiTheme="minorHAnsi" w:hAnsiTheme="minorHAnsi" w:cstheme="minorHAnsi"/>
        </w:rPr>
        <w:t>de nota Bodembeheer Midden-Holland (deze nota is beschikbaar bij de ODMH, team Bodem en Archeologie).</w:t>
      </w:r>
      <w:r w:rsidRPr="00911B5A">
        <w:rPr>
          <w:rFonts w:asciiTheme="minorHAnsi" w:hAnsiTheme="minorHAnsi" w:cstheme="minorHAnsi"/>
        </w:rPr>
        <w:t xml:space="preserve"> </w:t>
      </w:r>
      <w:r w:rsidR="003D7775">
        <w:rPr>
          <w:rFonts w:asciiTheme="minorHAnsi" w:hAnsiTheme="minorHAnsi" w:cstheme="minorHAnsi"/>
        </w:rPr>
        <w:br/>
      </w:r>
    </w:p>
    <w:p w:rsidR="006F2395" w:rsidRPr="00911B5A" w:rsidRDefault="006F2395" w:rsidP="00911B5A">
      <w:pPr>
        <w:spacing w:line="280" w:lineRule="atLeast"/>
        <w:rPr>
          <w:rFonts w:asciiTheme="minorHAnsi" w:hAnsiTheme="minorHAnsi" w:cstheme="minorHAnsi"/>
          <w:b/>
        </w:rPr>
      </w:pPr>
      <w:r w:rsidRPr="00911B5A">
        <w:rPr>
          <w:rFonts w:asciiTheme="minorHAnsi" w:hAnsiTheme="minorHAnsi" w:cstheme="minorHAnsi"/>
          <w:b/>
        </w:rPr>
        <w:t xml:space="preserve">Flora en </w:t>
      </w:r>
      <w:proofErr w:type="spellStart"/>
      <w:r w:rsidRPr="00911B5A">
        <w:rPr>
          <w:rFonts w:asciiTheme="minorHAnsi" w:hAnsiTheme="minorHAnsi" w:cstheme="minorHAnsi"/>
          <w:b/>
        </w:rPr>
        <w:t>Faunawet</w:t>
      </w:r>
      <w:proofErr w:type="spellEnd"/>
    </w:p>
    <w:p w:rsidR="006F2395" w:rsidRPr="00911B5A" w:rsidRDefault="006F2395" w:rsidP="00911B5A">
      <w:pPr>
        <w:spacing w:line="280" w:lineRule="atLeast"/>
        <w:rPr>
          <w:rFonts w:asciiTheme="minorHAnsi" w:hAnsiTheme="minorHAnsi" w:cstheme="minorHAnsi"/>
        </w:rPr>
      </w:pPr>
      <w:r w:rsidRPr="00911B5A">
        <w:rPr>
          <w:rFonts w:asciiTheme="minorHAnsi" w:hAnsiTheme="minorHAnsi" w:cstheme="minorHAnsi"/>
        </w:rPr>
        <w:t xml:space="preserve">Slootdempingen kunnen tot gevolg hebben dat plant- en/of diersoorten worden benadeeld die door de Flora- en </w:t>
      </w:r>
      <w:proofErr w:type="spellStart"/>
      <w:r w:rsidRPr="00911B5A">
        <w:rPr>
          <w:rFonts w:asciiTheme="minorHAnsi" w:hAnsiTheme="minorHAnsi" w:cstheme="minorHAnsi"/>
        </w:rPr>
        <w:t>faunawet</w:t>
      </w:r>
      <w:proofErr w:type="spellEnd"/>
      <w:r w:rsidR="00911B5A" w:rsidRPr="00911B5A">
        <w:rPr>
          <w:rFonts w:asciiTheme="minorHAnsi" w:hAnsiTheme="minorHAnsi" w:cstheme="minorHAnsi"/>
        </w:rPr>
        <w:t xml:space="preserve"> </w:t>
      </w:r>
      <w:r w:rsidRPr="00911B5A">
        <w:rPr>
          <w:rFonts w:asciiTheme="minorHAnsi" w:hAnsiTheme="minorHAnsi" w:cstheme="minorHAnsi"/>
        </w:rPr>
        <w:t xml:space="preserve">worden beschermd. Is dat het geval, dan dient men te beschikken over een ontheffing ex. art. 75 </w:t>
      </w:r>
      <w:proofErr w:type="spellStart"/>
      <w:r w:rsidRPr="00911B5A">
        <w:rPr>
          <w:rFonts w:asciiTheme="minorHAnsi" w:hAnsiTheme="minorHAnsi" w:cstheme="minorHAnsi"/>
        </w:rPr>
        <w:t>F&amp;fw</w:t>
      </w:r>
      <w:proofErr w:type="spellEnd"/>
      <w:r w:rsidRPr="00911B5A">
        <w:rPr>
          <w:rFonts w:asciiTheme="minorHAnsi" w:hAnsiTheme="minorHAnsi" w:cstheme="minorHAnsi"/>
        </w:rPr>
        <w:t>. Deze verkrijgt men via het Ministerie van Economische Zaken, La</w:t>
      </w:r>
      <w:r w:rsidR="00B919E9">
        <w:rPr>
          <w:rFonts w:asciiTheme="minorHAnsi" w:hAnsiTheme="minorHAnsi" w:cstheme="minorHAnsi"/>
        </w:rPr>
        <w:t xml:space="preserve">ndbouw en Innovatie in Den Haag, </w:t>
      </w:r>
      <w:r w:rsidR="00B919E9">
        <w:rPr>
          <w:rFonts w:asciiTheme="minorHAnsi" w:hAnsiTheme="minorHAnsi" w:cstheme="minorHAnsi"/>
        </w:rPr>
        <w:br/>
        <w:t xml:space="preserve">telefoon 070 379 89 11. </w:t>
      </w:r>
    </w:p>
    <w:p w:rsidR="006F2395" w:rsidRPr="00911B5A" w:rsidRDefault="006F2395" w:rsidP="00911B5A">
      <w:pPr>
        <w:spacing w:line="280" w:lineRule="atLeast"/>
        <w:rPr>
          <w:rFonts w:asciiTheme="minorHAnsi" w:hAnsiTheme="minorHAnsi" w:cstheme="minorHAnsi"/>
        </w:rPr>
      </w:pPr>
    </w:p>
    <w:p w:rsidR="00B919E9" w:rsidRDefault="00B919E9" w:rsidP="00911B5A">
      <w:pPr>
        <w:spacing w:line="280" w:lineRule="atLeast"/>
        <w:rPr>
          <w:rFonts w:asciiTheme="minorHAnsi" w:hAnsiTheme="minorHAnsi" w:cstheme="minorHAnsi"/>
          <w:b/>
        </w:rPr>
      </w:pPr>
    </w:p>
    <w:p w:rsidR="00AD3E0E" w:rsidRDefault="00AD3E0E" w:rsidP="00911B5A">
      <w:pPr>
        <w:spacing w:line="280" w:lineRule="atLeast"/>
        <w:rPr>
          <w:rFonts w:asciiTheme="minorHAnsi" w:hAnsiTheme="minorHAnsi" w:cstheme="minorHAnsi"/>
          <w:b/>
        </w:rPr>
      </w:pPr>
    </w:p>
    <w:p w:rsidR="00D205D0" w:rsidRPr="00911B5A" w:rsidRDefault="00D205D0" w:rsidP="00911B5A">
      <w:pPr>
        <w:spacing w:line="280" w:lineRule="atLeast"/>
        <w:rPr>
          <w:rFonts w:asciiTheme="minorHAnsi" w:hAnsiTheme="minorHAnsi" w:cstheme="minorHAnsi"/>
          <w:b/>
        </w:rPr>
      </w:pPr>
      <w:r w:rsidRPr="00911B5A">
        <w:rPr>
          <w:rFonts w:asciiTheme="minorHAnsi" w:hAnsiTheme="minorHAnsi" w:cstheme="minorHAnsi"/>
          <w:b/>
        </w:rPr>
        <w:lastRenderedPageBreak/>
        <w:t>Nog vragen?</w:t>
      </w:r>
    </w:p>
    <w:p w:rsidR="000B488E" w:rsidRDefault="00D205D0" w:rsidP="00911B5A">
      <w:pPr>
        <w:spacing w:line="280" w:lineRule="atLeast"/>
        <w:rPr>
          <w:rFonts w:asciiTheme="minorHAnsi" w:hAnsiTheme="minorHAnsi" w:cstheme="minorHAnsi"/>
        </w:rPr>
      </w:pPr>
      <w:r w:rsidRPr="00911B5A">
        <w:rPr>
          <w:rFonts w:asciiTheme="minorHAnsi" w:hAnsiTheme="minorHAnsi" w:cstheme="minorHAnsi"/>
        </w:rPr>
        <w:t xml:space="preserve">Neem dan contact op met de ODMH, telefoon 088 54 50 000 en vraag naar een medewerker afdeling Bedrijven. </w:t>
      </w:r>
    </w:p>
    <w:p w:rsidR="000B488E" w:rsidRDefault="000B488E" w:rsidP="00911B5A">
      <w:pPr>
        <w:spacing w:line="280" w:lineRule="atLeast"/>
        <w:rPr>
          <w:rFonts w:asciiTheme="minorHAnsi" w:hAnsiTheme="minorHAnsi" w:cstheme="minorHAnsi"/>
        </w:rPr>
      </w:pPr>
    </w:p>
    <w:p w:rsidR="006F2395" w:rsidRPr="00911B5A" w:rsidRDefault="006F2395" w:rsidP="00911B5A">
      <w:pPr>
        <w:spacing w:line="280" w:lineRule="atLeast"/>
        <w:rPr>
          <w:rFonts w:asciiTheme="minorHAnsi" w:hAnsiTheme="minorHAnsi" w:cstheme="minorHAnsi"/>
        </w:rPr>
      </w:pPr>
    </w:p>
    <w:p w:rsidR="00FC36A3" w:rsidRPr="00911B5A" w:rsidRDefault="008F05DC" w:rsidP="00911B5A">
      <w:pPr>
        <w:spacing w:line="280" w:lineRule="atLeast"/>
        <w:rPr>
          <w:rFonts w:asciiTheme="minorHAnsi" w:hAnsiTheme="minorHAnsi" w:cstheme="minorHAnsi"/>
        </w:rPr>
      </w:pPr>
      <w:r w:rsidRPr="00911B5A">
        <w:rPr>
          <w:rFonts w:asciiTheme="minorHAnsi" w:hAnsiTheme="minorHAnsi" w:cstheme="minorHAnsi"/>
          <w:b/>
          <w:highlight w:val="lightGray"/>
        </w:rPr>
        <w:t>Toelichting bij_ Algemene gegevens (aanvrager, gebruiker, eigenaar) en locatiegegevens</w:t>
      </w:r>
    </w:p>
    <w:p w:rsidR="008F05DC" w:rsidRPr="00911B5A" w:rsidRDefault="008F05DC" w:rsidP="00911B5A">
      <w:pPr>
        <w:spacing w:line="280" w:lineRule="atLeast"/>
        <w:rPr>
          <w:rFonts w:asciiTheme="minorHAnsi" w:hAnsiTheme="minorHAnsi" w:cstheme="minorHAnsi"/>
        </w:rPr>
      </w:pPr>
    </w:p>
    <w:p w:rsidR="00FC36A3" w:rsidRPr="00911B5A" w:rsidRDefault="003D2F52" w:rsidP="00911B5A">
      <w:pPr>
        <w:pStyle w:val="Koptekst"/>
        <w:spacing w:line="280" w:lineRule="atLeast"/>
        <w:rPr>
          <w:rFonts w:asciiTheme="minorHAnsi" w:hAnsiTheme="minorHAnsi" w:cstheme="minorHAnsi"/>
          <w:b/>
        </w:rPr>
      </w:pPr>
      <w:r w:rsidRPr="00911B5A">
        <w:rPr>
          <w:rFonts w:asciiTheme="minorHAnsi" w:hAnsiTheme="minorHAnsi" w:cstheme="minorHAnsi"/>
          <w:b/>
        </w:rPr>
        <w:t>Vraag 1.1</w:t>
      </w:r>
      <w:r w:rsidR="00FC36A3" w:rsidRPr="00911B5A">
        <w:rPr>
          <w:rFonts w:asciiTheme="minorHAnsi" w:hAnsiTheme="minorHAnsi" w:cstheme="minorHAnsi"/>
          <w:b/>
        </w:rPr>
        <w:t xml:space="preserve"> - Gegevens van de aanvrager </w:t>
      </w:r>
    </w:p>
    <w:p w:rsidR="00FC36A3" w:rsidRPr="00911B5A" w:rsidRDefault="00FC36A3" w:rsidP="00911B5A">
      <w:pPr>
        <w:pStyle w:val="Koptekst"/>
        <w:spacing w:line="280" w:lineRule="atLeast"/>
        <w:rPr>
          <w:rFonts w:asciiTheme="minorHAnsi" w:hAnsiTheme="minorHAnsi" w:cstheme="minorHAnsi"/>
        </w:rPr>
      </w:pPr>
      <w:r w:rsidRPr="00911B5A">
        <w:rPr>
          <w:rFonts w:asciiTheme="minorHAnsi" w:hAnsiTheme="minorHAnsi" w:cstheme="minorHAnsi"/>
        </w:rPr>
        <w:t xml:space="preserve">De aanvrager hoeft niet </w:t>
      </w:r>
      <w:proofErr w:type="spellStart"/>
      <w:r w:rsidRPr="00911B5A">
        <w:rPr>
          <w:rFonts w:asciiTheme="minorHAnsi" w:hAnsiTheme="minorHAnsi" w:cstheme="minorHAnsi"/>
        </w:rPr>
        <w:t>persé</w:t>
      </w:r>
      <w:proofErr w:type="spellEnd"/>
      <w:r w:rsidRPr="00911B5A">
        <w:rPr>
          <w:rFonts w:asciiTheme="minorHAnsi" w:hAnsiTheme="minorHAnsi" w:cstheme="minorHAnsi"/>
        </w:rPr>
        <w:t xml:space="preserve"> de gebruiker van het land of het water te zijn. Over het algemeen is dat wél het geval. </w:t>
      </w:r>
    </w:p>
    <w:p w:rsidR="00FC36A3" w:rsidRPr="00911B5A" w:rsidRDefault="00FC36A3" w:rsidP="00911B5A">
      <w:pPr>
        <w:pStyle w:val="Koptekst"/>
        <w:spacing w:line="280" w:lineRule="atLeast"/>
        <w:rPr>
          <w:rFonts w:asciiTheme="minorHAnsi" w:hAnsiTheme="minorHAnsi" w:cstheme="minorHAnsi"/>
        </w:rPr>
      </w:pPr>
    </w:p>
    <w:p w:rsidR="00FC36A3" w:rsidRPr="00911B5A" w:rsidRDefault="003D2F52" w:rsidP="00911B5A">
      <w:pPr>
        <w:pStyle w:val="Koptekst"/>
        <w:spacing w:line="280" w:lineRule="atLeast"/>
        <w:rPr>
          <w:rFonts w:asciiTheme="minorHAnsi" w:hAnsiTheme="minorHAnsi" w:cstheme="minorHAnsi"/>
          <w:b/>
        </w:rPr>
      </w:pPr>
      <w:r w:rsidRPr="00911B5A">
        <w:rPr>
          <w:rFonts w:asciiTheme="minorHAnsi" w:hAnsiTheme="minorHAnsi" w:cstheme="minorHAnsi"/>
          <w:b/>
        </w:rPr>
        <w:t>Vraag 1.2</w:t>
      </w:r>
      <w:r w:rsidR="00FC36A3" w:rsidRPr="00911B5A">
        <w:rPr>
          <w:rFonts w:asciiTheme="minorHAnsi" w:hAnsiTheme="minorHAnsi" w:cstheme="minorHAnsi"/>
          <w:b/>
        </w:rPr>
        <w:t xml:space="preserve"> - Gegevens van de gebruiker van de locatie</w:t>
      </w:r>
    </w:p>
    <w:p w:rsidR="00FC36A3" w:rsidRPr="00911B5A" w:rsidRDefault="00FC36A3" w:rsidP="00911B5A">
      <w:pPr>
        <w:pStyle w:val="Koptekst"/>
        <w:spacing w:line="280" w:lineRule="atLeast"/>
        <w:rPr>
          <w:rFonts w:asciiTheme="minorHAnsi" w:hAnsiTheme="minorHAnsi" w:cstheme="minorHAnsi"/>
        </w:rPr>
      </w:pPr>
      <w:r w:rsidRPr="00911B5A">
        <w:rPr>
          <w:rFonts w:asciiTheme="minorHAnsi" w:hAnsiTheme="minorHAnsi" w:cstheme="minorHAnsi"/>
        </w:rPr>
        <w:t>Indien</w:t>
      </w:r>
      <w:r w:rsidR="00B919E9">
        <w:rPr>
          <w:rFonts w:asciiTheme="minorHAnsi" w:hAnsiTheme="minorHAnsi" w:cstheme="minorHAnsi"/>
        </w:rPr>
        <w:t xml:space="preserve"> de grondgebruiker een andere is dan de aanvrager of de eigenaar</w:t>
      </w:r>
      <w:r w:rsidR="008D0DA6">
        <w:rPr>
          <w:rFonts w:asciiTheme="minorHAnsi" w:hAnsiTheme="minorHAnsi" w:cstheme="minorHAnsi"/>
        </w:rPr>
        <w:t xml:space="preserve"> </w:t>
      </w:r>
      <w:r w:rsidRPr="00911B5A">
        <w:rPr>
          <w:rFonts w:asciiTheme="minorHAnsi" w:hAnsiTheme="minorHAnsi" w:cstheme="minorHAnsi"/>
        </w:rPr>
        <w:t xml:space="preserve">dan </w:t>
      </w:r>
      <w:r w:rsidR="008D0DA6">
        <w:rPr>
          <w:rFonts w:asciiTheme="minorHAnsi" w:hAnsiTheme="minorHAnsi" w:cstheme="minorHAnsi"/>
        </w:rPr>
        <w:t>is de grondgebruiker verplicht om een machtiging aan de aanvrager/eigenaar in te vullen. (zie 5.2)</w:t>
      </w:r>
    </w:p>
    <w:p w:rsidR="00FC36A3" w:rsidRPr="00911B5A" w:rsidRDefault="00FC36A3" w:rsidP="00911B5A">
      <w:pPr>
        <w:pStyle w:val="Koptekst"/>
        <w:spacing w:line="280" w:lineRule="atLeast"/>
        <w:rPr>
          <w:rFonts w:asciiTheme="minorHAnsi" w:hAnsiTheme="minorHAnsi" w:cstheme="minorHAnsi"/>
          <w:b/>
        </w:rPr>
      </w:pPr>
    </w:p>
    <w:p w:rsidR="00FC36A3" w:rsidRPr="00911B5A" w:rsidRDefault="003D2F52" w:rsidP="00911B5A">
      <w:pPr>
        <w:pStyle w:val="Koptekst"/>
        <w:spacing w:line="280" w:lineRule="atLeast"/>
        <w:rPr>
          <w:rFonts w:asciiTheme="minorHAnsi" w:hAnsiTheme="minorHAnsi" w:cstheme="minorHAnsi"/>
          <w:b/>
        </w:rPr>
      </w:pPr>
      <w:r w:rsidRPr="00911B5A">
        <w:rPr>
          <w:rFonts w:asciiTheme="minorHAnsi" w:hAnsiTheme="minorHAnsi" w:cstheme="minorHAnsi"/>
          <w:b/>
        </w:rPr>
        <w:t>Vraag 1.3</w:t>
      </w:r>
      <w:r w:rsidR="00FC36A3" w:rsidRPr="00911B5A">
        <w:rPr>
          <w:rFonts w:asciiTheme="minorHAnsi" w:hAnsiTheme="minorHAnsi" w:cstheme="minorHAnsi"/>
          <w:b/>
        </w:rPr>
        <w:t xml:space="preserve"> – Gegevens eigenaar</w:t>
      </w:r>
    </w:p>
    <w:p w:rsidR="00FC36A3" w:rsidRPr="00911B5A" w:rsidRDefault="00FC36A3" w:rsidP="00911B5A">
      <w:pPr>
        <w:pStyle w:val="Koptekst"/>
        <w:tabs>
          <w:tab w:val="clear" w:pos="4536"/>
          <w:tab w:val="clear" w:pos="9072"/>
        </w:tabs>
        <w:spacing w:line="280" w:lineRule="atLeast"/>
        <w:rPr>
          <w:rFonts w:asciiTheme="minorHAnsi" w:hAnsiTheme="minorHAnsi" w:cstheme="minorHAnsi"/>
        </w:rPr>
      </w:pPr>
      <w:r w:rsidRPr="00911B5A">
        <w:rPr>
          <w:rFonts w:asciiTheme="minorHAnsi" w:hAnsiTheme="minorHAnsi" w:cstheme="minorHAnsi"/>
        </w:rPr>
        <w:t xml:space="preserve">Indien de gebruiker niet de eigenaar van de grond is, dan dienen de gegevens van de eigenaar hier te worden ingevuld. De eigenaar heeft daar immers belang bij en zal een afschrift van de ontheffing ontvangen. </w:t>
      </w:r>
    </w:p>
    <w:p w:rsidR="00FC36A3" w:rsidRPr="00911B5A" w:rsidRDefault="00FC36A3" w:rsidP="00911B5A">
      <w:pPr>
        <w:pStyle w:val="Koptekst"/>
        <w:spacing w:line="280" w:lineRule="atLeast"/>
        <w:rPr>
          <w:rFonts w:asciiTheme="minorHAnsi" w:hAnsiTheme="minorHAnsi" w:cstheme="minorHAnsi"/>
          <w:b/>
        </w:rPr>
      </w:pPr>
    </w:p>
    <w:p w:rsidR="003D2F52" w:rsidRPr="00911B5A" w:rsidRDefault="003D2F52" w:rsidP="00911B5A">
      <w:pPr>
        <w:pStyle w:val="Koptekst"/>
        <w:spacing w:line="280" w:lineRule="atLeast"/>
        <w:rPr>
          <w:rFonts w:asciiTheme="minorHAnsi" w:hAnsiTheme="minorHAnsi" w:cstheme="minorHAnsi"/>
          <w:b/>
        </w:rPr>
      </w:pPr>
      <w:r w:rsidRPr="00911B5A">
        <w:rPr>
          <w:rFonts w:asciiTheme="minorHAnsi" w:hAnsiTheme="minorHAnsi" w:cstheme="minorHAnsi"/>
          <w:b/>
        </w:rPr>
        <w:t>Vraag 1.4 – Locatie van het werk</w:t>
      </w:r>
    </w:p>
    <w:p w:rsidR="003D2F52" w:rsidRPr="00911B5A" w:rsidRDefault="003D2F52" w:rsidP="00911B5A">
      <w:pPr>
        <w:pStyle w:val="Koptekst"/>
        <w:spacing w:line="280" w:lineRule="atLeast"/>
        <w:rPr>
          <w:rFonts w:asciiTheme="minorHAnsi" w:hAnsiTheme="minorHAnsi" w:cstheme="minorHAnsi"/>
          <w:b/>
        </w:rPr>
      </w:pPr>
    </w:p>
    <w:p w:rsidR="00FC36A3" w:rsidRPr="00911B5A" w:rsidRDefault="00FC36A3" w:rsidP="00911B5A">
      <w:pPr>
        <w:pStyle w:val="Koptekst"/>
        <w:tabs>
          <w:tab w:val="clear" w:pos="4536"/>
          <w:tab w:val="clear" w:pos="9072"/>
        </w:tabs>
        <w:spacing w:line="280" w:lineRule="atLeast"/>
        <w:rPr>
          <w:rFonts w:asciiTheme="minorHAnsi" w:hAnsiTheme="minorHAnsi" w:cstheme="minorHAnsi"/>
        </w:rPr>
      </w:pPr>
      <w:r w:rsidRPr="00911B5A">
        <w:rPr>
          <w:rFonts w:asciiTheme="minorHAnsi" w:hAnsiTheme="minorHAnsi" w:cstheme="minorHAnsi"/>
        </w:rPr>
        <w:t xml:space="preserve">NB: </w:t>
      </w:r>
    </w:p>
    <w:p w:rsidR="008F05DC" w:rsidRPr="00911B5A" w:rsidRDefault="003D2F52" w:rsidP="00911B5A">
      <w:pPr>
        <w:pStyle w:val="Koptekst"/>
        <w:tabs>
          <w:tab w:val="clear" w:pos="4536"/>
          <w:tab w:val="clear" w:pos="9072"/>
        </w:tabs>
        <w:spacing w:line="280" w:lineRule="atLeast"/>
        <w:rPr>
          <w:rFonts w:asciiTheme="minorHAnsi" w:hAnsiTheme="minorHAnsi" w:cstheme="minorHAnsi"/>
        </w:rPr>
      </w:pPr>
      <w:r w:rsidRPr="00911B5A">
        <w:rPr>
          <w:rFonts w:asciiTheme="minorHAnsi" w:hAnsiTheme="minorHAnsi" w:cstheme="minorHAnsi"/>
        </w:rPr>
        <w:t xml:space="preserve">Bent u gebruiker/aanvrager en geen eigenaar dan dient u </w:t>
      </w:r>
      <w:r w:rsidR="00FC36A3" w:rsidRPr="00911B5A">
        <w:rPr>
          <w:rFonts w:asciiTheme="minorHAnsi" w:hAnsiTheme="minorHAnsi" w:cstheme="minorHAnsi"/>
        </w:rPr>
        <w:t>de</w:t>
      </w:r>
      <w:r w:rsidRPr="00911B5A">
        <w:rPr>
          <w:rFonts w:asciiTheme="minorHAnsi" w:hAnsiTheme="minorHAnsi" w:cstheme="minorHAnsi"/>
        </w:rPr>
        <w:t>ze</w:t>
      </w:r>
      <w:r w:rsidR="00FC36A3" w:rsidRPr="00911B5A">
        <w:rPr>
          <w:rFonts w:asciiTheme="minorHAnsi" w:hAnsiTheme="minorHAnsi" w:cstheme="minorHAnsi"/>
        </w:rPr>
        <w:t xml:space="preserve"> aanvraag af te stemmen met de </w:t>
      </w:r>
      <w:proofErr w:type="spellStart"/>
      <w:r w:rsidR="00FC36A3" w:rsidRPr="00911B5A">
        <w:rPr>
          <w:rFonts w:asciiTheme="minorHAnsi" w:hAnsiTheme="minorHAnsi" w:cstheme="minorHAnsi"/>
        </w:rPr>
        <w:t>eigena</w:t>
      </w:r>
      <w:proofErr w:type="spellEnd"/>
      <w:r w:rsidR="00FC36A3" w:rsidRPr="00911B5A">
        <w:rPr>
          <w:rFonts w:asciiTheme="minorHAnsi" w:hAnsiTheme="minorHAnsi" w:cstheme="minorHAnsi"/>
        </w:rPr>
        <w:t xml:space="preserve">(a)r(en) van het perceel/de percelen.  </w:t>
      </w:r>
    </w:p>
    <w:p w:rsidR="008F05DC" w:rsidRPr="00911B5A" w:rsidRDefault="008F05DC" w:rsidP="00911B5A">
      <w:pPr>
        <w:pStyle w:val="Koptekst"/>
        <w:tabs>
          <w:tab w:val="clear" w:pos="4536"/>
          <w:tab w:val="clear" w:pos="9072"/>
        </w:tabs>
        <w:spacing w:line="280" w:lineRule="atLeast"/>
        <w:rPr>
          <w:rFonts w:asciiTheme="minorHAnsi" w:hAnsiTheme="minorHAnsi" w:cstheme="minorHAnsi"/>
        </w:rPr>
      </w:pPr>
    </w:p>
    <w:p w:rsidR="008F05DC" w:rsidRPr="00911B5A" w:rsidRDefault="008F05DC" w:rsidP="00911B5A">
      <w:pPr>
        <w:pStyle w:val="Koptekst"/>
        <w:tabs>
          <w:tab w:val="clear" w:pos="4536"/>
          <w:tab w:val="clear" w:pos="9072"/>
        </w:tabs>
        <w:spacing w:line="280" w:lineRule="atLeast"/>
        <w:rPr>
          <w:rFonts w:asciiTheme="minorHAnsi" w:hAnsiTheme="minorHAnsi" w:cstheme="minorHAnsi"/>
        </w:rPr>
      </w:pPr>
    </w:p>
    <w:p w:rsidR="00FC36A3" w:rsidRPr="00911B5A" w:rsidRDefault="003D2F52" w:rsidP="00911B5A">
      <w:pPr>
        <w:pStyle w:val="Koptekst"/>
        <w:tabs>
          <w:tab w:val="clear" w:pos="4536"/>
          <w:tab w:val="clear" w:pos="9072"/>
        </w:tabs>
        <w:spacing w:line="280" w:lineRule="atLeast"/>
        <w:rPr>
          <w:rFonts w:asciiTheme="minorHAnsi" w:hAnsiTheme="minorHAnsi" w:cstheme="minorHAnsi"/>
          <w:b/>
        </w:rPr>
      </w:pPr>
      <w:r w:rsidRPr="00911B5A">
        <w:rPr>
          <w:rFonts w:asciiTheme="minorHAnsi" w:hAnsiTheme="minorHAnsi" w:cstheme="minorHAnsi"/>
          <w:b/>
          <w:highlight w:val="lightGray"/>
        </w:rPr>
        <w:t>Toelichting</w:t>
      </w:r>
      <w:r w:rsidR="008F05DC" w:rsidRPr="00911B5A">
        <w:rPr>
          <w:rFonts w:asciiTheme="minorHAnsi" w:hAnsiTheme="minorHAnsi" w:cstheme="minorHAnsi"/>
          <w:b/>
          <w:highlight w:val="lightGray"/>
        </w:rPr>
        <w:t xml:space="preserve"> bij </w:t>
      </w:r>
      <w:r w:rsidRPr="00911B5A">
        <w:rPr>
          <w:rFonts w:asciiTheme="minorHAnsi" w:hAnsiTheme="minorHAnsi" w:cstheme="minorHAnsi"/>
          <w:b/>
          <w:highlight w:val="lightGray"/>
        </w:rPr>
        <w:t>_</w:t>
      </w:r>
      <w:proofErr w:type="spellStart"/>
      <w:r w:rsidRPr="00911B5A">
        <w:rPr>
          <w:rFonts w:asciiTheme="minorHAnsi" w:hAnsiTheme="minorHAnsi" w:cstheme="minorHAnsi"/>
          <w:b/>
          <w:highlight w:val="lightGray"/>
        </w:rPr>
        <w:t>Gevens</w:t>
      </w:r>
      <w:proofErr w:type="spellEnd"/>
      <w:r w:rsidRPr="00911B5A">
        <w:rPr>
          <w:rFonts w:asciiTheme="minorHAnsi" w:hAnsiTheme="minorHAnsi" w:cstheme="minorHAnsi"/>
          <w:b/>
          <w:highlight w:val="lightGray"/>
        </w:rPr>
        <w:t xml:space="preserve"> van het werk</w:t>
      </w:r>
    </w:p>
    <w:p w:rsidR="008F05DC" w:rsidRPr="00911B5A" w:rsidRDefault="008F05DC" w:rsidP="00911B5A">
      <w:pPr>
        <w:pStyle w:val="Koptekst"/>
        <w:tabs>
          <w:tab w:val="clear" w:pos="4536"/>
          <w:tab w:val="clear" w:pos="9072"/>
        </w:tabs>
        <w:spacing w:line="280" w:lineRule="atLeast"/>
        <w:rPr>
          <w:rFonts w:asciiTheme="minorHAnsi" w:hAnsiTheme="minorHAnsi" w:cstheme="minorHAnsi"/>
          <w:b/>
        </w:rPr>
      </w:pPr>
    </w:p>
    <w:p w:rsidR="00FC36A3" w:rsidRPr="00911B5A" w:rsidRDefault="00FC36A3" w:rsidP="00911B5A">
      <w:pPr>
        <w:spacing w:line="280" w:lineRule="atLeast"/>
        <w:rPr>
          <w:rFonts w:asciiTheme="minorHAnsi" w:hAnsiTheme="minorHAnsi" w:cstheme="minorHAnsi"/>
          <w:b/>
        </w:rPr>
      </w:pPr>
      <w:r w:rsidRPr="00911B5A">
        <w:rPr>
          <w:rFonts w:asciiTheme="minorHAnsi" w:hAnsiTheme="minorHAnsi" w:cstheme="minorHAnsi"/>
          <w:b/>
        </w:rPr>
        <w:t>Vraag 2.1 - Soort werk</w:t>
      </w:r>
    </w:p>
    <w:p w:rsidR="00FC36A3" w:rsidRPr="00911B5A" w:rsidRDefault="00FC36A3" w:rsidP="00911B5A">
      <w:pPr>
        <w:spacing w:line="280" w:lineRule="atLeast"/>
        <w:rPr>
          <w:rFonts w:asciiTheme="minorHAnsi" w:hAnsiTheme="minorHAnsi" w:cstheme="minorHAnsi"/>
        </w:rPr>
      </w:pPr>
      <w:r w:rsidRPr="00911B5A">
        <w:rPr>
          <w:rFonts w:asciiTheme="minorHAnsi" w:hAnsiTheme="minorHAnsi" w:cstheme="minorHAnsi"/>
        </w:rPr>
        <w:t xml:space="preserve">Via deze vragen kan het soort werk worden aangegeven, zoals bijvoorbeeld het dempen van een watergang/greppel/ laagte/ </w:t>
      </w:r>
      <w:r w:rsidR="002A00F7">
        <w:rPr>
          <w:rFonts w:asciiTheme="minorHAnsi" w:hAnsiTheme="minorHAnsi" w:cstheme="minorHAnsi"/>
        </w:rPr>
        <w:t>(</w:t>
      </w:r>
      <w:r w:rsidR="008D0DA6">
        <w:rPr>
          <w:rFonts w:asciiTheme="minorHAnsi" w:hAnsiTheme="minorHAnsi" w:cstheme="minorHAnsi"/>
        </w:rPr>
        <w:t xml:space="preserve">zie </w:t>
      </w:r>
      <w:r w:rsidR="002A00F7">
        <w:rPr>
          <w:rFonts w:asciiTheme="minorHAnsi" w:hAnsiTheme="minorHAnsi" w:cstheme="minorHAnsi"/>
        </w:rPr>
        <w:t xml:space="preserve">6.1) </w:t>
      </w:r>
      <w:r w:rsidRPr="00911B5A">
        <w:rPr>
          <w:rFonts w:asciiTheme="minorHAnsi" w:hAnsiTheme="minorHAnsi" w:cstheme="minorHAnsi"/>
        </w:rPr>
        <w:t>en of het aanleggen van een dam</w:t>
      </w:r>
      <w:r w:rsidR="002A00F7">
        <w:rPr>
          <w:rFonts w:asciiTheme="minorHAnsi" w:hAnsiTheme="minorHAnsi" w:cstheme="minorHAnsi"/>
        </w:rPr>
        <w:t xml:space="preserve"> (</w:t>
      </w:r>
      <w:r w:rsidR="008D0DA6">
        <w:rPr>
          <w:rFonts w:asciiTheme="minorHAnsi" w:hAnsiTheme="minorHAnsi" w:cstheme="minorHAnsi"/>
        </w:rPr>
        <w:t>zie</w:t>
      </w:r>
      <w:r w:rsidR="002A00F7">
        <w:rPr>
          <w:rFonts w:asciiTheme="minorHAnsi" w:hAnsiTheme="minorHAnsi" w:cstheme="minorHAnsi"/>
        </w:rPr>
        <w:t xml:space="preserve"> 6.2)</w:t>
      </w:r>
      <w:r w:rsidRPr="00911B5A">
        <w:rPr>
          <w:rFonts w:asciiTheme="minorHAnsi" w:hAnsiTheme="minorHAnsi" w:cstheme="minorHAnsi"/>
        </w:rPr>
        <w:t>.</w:t>
      </w:r>
    </w:p>
    <w:p w:rsidR="00FC36A3" w:rsidRDefault="008D0DA6" w:rsidP="00911B5A">
      <w:pPr>
        <w:spacing w:line="280" w:lineRule="atLeast"/>
        <w:rPr>
          <w:rFonts w:asciiTheme="minorHAnsi" w:hAnsiTheme="minorHAnsi" w:cstheme="minorHAnsi"/>
        </w:rPr>
      </w:pPr>
      <w:r>
        <w:rPr>
          <w:rFonts w:asciiTheme="minorHAnsi" w:hAnsiTheme="minorHAnsi" w:cstheme="minorHAnsi"/>
        </w:rPr>
        <w:t>Als er sprake is van m</w:t>
      </w:r>
      <w:r w:rsidR="00FC36A3" w:rsidRPr="00911B5A">
        <w:rPr>
          <w:rFonts w:asciiTheme="minorHAnsi" w:hAnsiTheme="minorHAnsi" w:cstheme="minorHAnsi"/>
        </w:rPr>
        <w:t>eerdere werken d</w:t>
      </w:r>
      <w:r>
        <w:rPr>
          <w:rFonts w:asciiTheme="minorHAnsi" w:hAnsiTheme="minorHAnsi" w:cstheme="minorHAnsi"/>
        </w:rPr>
        <w:t xml:space="preserve">an is men verplicht om deze apart te nummeren. </w:t>
      </w:r>
    </w:p>
    <w:p w:rsidR="00915C3B" w:rsidRPr="00911B5A" w:rsidRDefault="00915C3B" w:rsidP="00911B5A">
      <w:pPr>
        <w:spacing w:line="280" w:lineRule="atLeast"/>
        <w:rPr>
          <w:rFonts w:asciiTheme="minorHAnsi" w:hAnsiTheme="minorHAnsi" w:cstheme="minorHAnsi"/>
          <w:b/>
        </w:rPr>
      </w:pPr>
    </w:p>
    <w:p w:rsidR="00FC36A3" w:rsidRPr="00911B5A" w:rsidRDefault="00FC36A3" w:rsidP="00911B5A">
      <w:pPr>
        <w:spacing w:line="280" w:lineRule="atLeast"/>
        <w:rPr>
          <w:rFonts w:asciiTheme="minorHAnsi" w:hAnsiTheme="minorHAnsi" w:cstheme="minorHAnsi"/>
          <w:b/>
        </w:rPr>
      </w:pPr>
      <w:r w:rsidRPr="00911B5A">
        <w:rPr>
          <w:rFonts w:asciiTheme="minorHAnsi" w:hAnsiTheme="minorHAnsi" w:cstheme="minorHAnsi"/>
          <w:b/>
        </w:rPr>
        <w:t xml:space="preserve">Vraag </w:t>
      </w:r>
      <w:r w:rsidR="002A00F7">
        <w:rPr>
          <w:rFonts w:asciiTheme="minorHAnsi" w:hAnsiTheme="minorHAnsi" w:cstheme="minorHAnsi"/>
          <w:b/>
        </w:rPr>
        <w:t xml:space="preserve">2.2 </w:t>
      </w:r>
      <w:r w:rsidRPr="00911B5A">
        <w:rPr>
          <w:rFonts w:asciiTheme="minorHAnsi" w:hAnsiTheme="minorHAnsi" w:cstheme="minorHAnsi"/>
          <w:b/>
        </w:rPr>
        <w:t>– De noodzaak van het werk</w:t>
      </w:r>
    </w:p>
    <w:p w:rsidR="00FC36A3" w:rsidRPr="00911B5A" w:rsidRDefault="00FC36A3" w:rsidP="00911B5A">
      <w:pPr>
        <w:spacing w:line="280" w:lineRule="atLeast"/>
        <w:rPr>
          <w:rFonts w:asciiTheme="minorHAnsi" w:hAnsiTheme="minorHAnsi" w:cstheme="minorHAnsi"/>
        </w:rPr>
      </w:pPr>
      <w:r w:rsidRPr="00911B5A">
        <w:rPr>
          <w:rFonts w:asciiTheme="minorHAnsi" w:hAnsiTheme="minorHAnsi" w:cstheme="minorHAnsi"/>
        </w:rPr>
        <w:t>Deze vraag is bedoeld voor de belangenafweging en dient ook voor de beantwoording van de vraag of er sprake is van een nuttige toepassing van afvalstoffen wanneer houtachtige materialen worden toegepast. Voorbeelden van nuttige toepassingen zijn bijvoorbeeld het creëren van een grotere perceel breedte omdat de bestaande te beperkt is voor bewerking.</w:t>
      </w:r>
    </w:p>
    <w:p w:rsidR="00FC36A3" w:rsidRPr="00911B5A" w:rsidRDefault="00FC36A3" w:rsidP="00911B5A">
      <w:pPr>
        <w:spacing w:line="280" w:lineRule="atLeast"/>
        <w:rPr>
          <w:rFonts w:asciiTheme="minorHAnsi" w:hAnsiTheme="minorHAnsi" w:cstheme="minorHAnsi"/>
          <w:b/>
        </w:rPr>
      </w:pPr>
    </w:p>
    <w:p w:rsidR="00FC36A3" w:rsidRPr="00911B5A" w:rsidRDefault="00FC36A3" w:rsidP="00911B5A">
      <w:pPr>
        <w:spacing w:line="280" w:lineRule="atLeast"/>
        <w:rPr>
          <w:rFonts w:asciiTheme="minorHAnsi" w:hAnsiTheme="minorHAnsi" w:cstheme="minorHAnsi"/>
          <w:b/>
        </w:rPr>
      </w:pPr>
      <w:r w:rsidRPr="00911B5A">
        <w:rPr>
          <w:rFonts w:asciiTheme="minorHAnsi" w:hAnsiTheme="minorHAnsi" w:cstheme="minorHAnsi"/>
          <w:b/>
        </w:rPr>
        <w:t xml:space="preserve">Vraag </w:t>
      </w:r>
      <w:r w:rsidR="002A00F7">
        <w:rPr>
          <w:rFonts w:asciiTheme="minorHAnsi" w:hAnsiTheme="minorHAnsi" w:cstheme="minorHAnsi"/>
          <w:b/>
        </w:rPr>
        <w:t xml:space="preserve">2.3 </w:t>
      </w:r>
      <w:r w:rsidRPr="00911B5A">
        <w:rPr>
          <w:rFonts w:asciiTheme="minorHAnsi" w:hAnsiTheme="minorHAnsi" w:cstheme="minorHAnsi"/>
          <w:b/>
        </w:rPr>
        <w:t>– Zijn er bij het werk belangen van derden betrokken?</w:t>
      </w:r>
    </w:p>
    <w:p w:rsidR="00646255" w:rsidRDefault="003D2F52" w:rsidP="00911B5A">
      <w:pPr>
        <w:spacing w:line="280" w:lineRule="atLeast"/>
        <w:rPr>
          <w:rFonts w:asciiTheme="minorHAnsi" w:hAnsiTheme="minorHAnsi" w:cstheme="minorHAnsi"/>
        </w:rPr>
      </w:pPr>
      <w:r w:rsidRPr="00911B5A">
        <w:rPr>
          <w:rFonts w:asciiTheme="minorHAnsi" w:hAnsiTheme="minorHAnsi" w:cstheme="minorHAnsi"/>
        </w:rPr>
        <w:t xml:space="preserve">Is er een andere partij betrokken </w:t>
      </w:r>
      <w:r w:rsidR="00FC36A3" w:rsidRPr="00911B5A">
        <w:rPr>
          <w:rFonts w:asciiTheme="minorHAnsi" w:hAnsiTheme="minorHAnsi" w:cstheme="minorHAnsi"/>
        </w:rPr>
        <w:t xml:space="preserve">die voor of nadeel </w:t>
      </w:r>
      <w:r w:rsidRPr="00911B5A">
        <w:rPr>
          <w:rFonts w:asciiTheme="minorHAnsi" w:hAnsiTheme="minorHAnsi" w:cstheme="minorHAnsi"/>
        </w:rPr>
        <w:t xml:space="preserve">ondervindt </w:t>
      </w:r>
      <w:r w:rsidR="00FC36A3" w:rsidRPr="00911B5A">
        <w:rPr>
          <w:rFonts w:asciiTheme="minorHAnsi" w:hAnsiTheme="minorHAnsi" w:cstheme="minorHAnsi"/>
        </w:rPr>
        <w:t>van het uitvoeren van het werk/de werken</w:t>
      </w:r>
      <w:r w:rsidRPr="00911B5A">
        <w:rPr>
          <w:rFonts w:asciiTheme="minorHAnsi" w:hAnsiTheme="minorHAnsi" w:cstheme="minorHAnsi"/>
        </w:rPr>
        <w:t xml:space="preserve">. Zo ja, wie is/zijn dat dan en welk€ belang(en) heeft deze partij? </w:t>
      </w:r>
      <w:r w:rsidR="00FC36A3" w:rsidRPr="00911B5A">
        <w:rPr>
          <w:rFonts w:asciiTheme="minorHAnsi" w:hAnsiTheme="minorHAnsi" w:cstheme="minorHAnsi"/>
        </w:rPr>
        <w:t xml:space="preserve"> </w:t>
      </w:r>
      <w:r w:rsidRPr="00911B5A">
        <w:rPr>
          <w:rFonts w:asciiTheme="minorHAnsi" w:hAnsiTheme="minorHAnsi" w:cstheme="minorHAnsi"/>
        </w:rPr>
        <w:br/>
      </w:r>
      <w:r w:rsidR="00FC36A3" w:rsidRPr="00911B5A">
        <w:rPr>
          <w:rFonts w:asciiTheme="minorHAnsi" w:hAnsiTheme="minorHAnsi" w:cstheme="minorHAnsi"/>
        </w:rPr>
        <w:t>De eigenaar is in ieder geval belanghebbende.</w:t>
      </w:r>
    </w:p>
    <w:p w:rsidR="00BA12EF" w:rsidRPr="00911B5A" w:rsidRDefault="00BA12EF" w:rsidP="00911B5A">
      <w:pPr>
        <w:spacing w:line="280" w:lineRule="atLeast"/>
        <w:rPr>
          <w:rFonts w:asciiTheme="minorHAnsi" w:hAnsiTheme="minorHAnsi" w:cstheme="minorHAnsi"/>
        </w:rPr>
      </w:pPr>
    </w:p>
    <w:p w:rsidR="006663C2" w:rsidRPr="00911B5A" w:rsidRDefault="006663C2" w:rsidP="00911B5A">
      <w:pPr>
        <w:spacing w:line="280" w:lineRule="atLeast"/>
        <w:rPr>
          <w:rFonts w:asciiTheme="minorHAnsi" w:hAnsiTheme="minorHAnsi" w:cstheme="minorHAnsi"/>
          <w:b/>
        </w:rPr>
      </w:pPr>
    </w:p>
    <w:p w:rsidR="00FC36A3" w:rsidRPr="00911B5A" w:rsidRDefault="008F05DC" w:rsidP="00911B5A">
      <w:pPr>
        <w:spacing w:line="280" w:lineRule="atLeast"/>
        <w:rPr>
          <w:rFonts w:asciiTheme="minorHAnsi" w:hAnsiTheme="minorHAnsi" w:cstheme="minorHAnsi"/>
          <w:b/>
        </w:rPr>
      </w:pPr>
      <w:r w:rsidRPr="00911B5A">
        <w:rPr>
          <w:rFonts w:asciiTheme="minorHAnsi" w:hAnsiTheme="minorHAnsi" w:cstheme="minorHAnsi"/>
          <w:b/>
          <w:highlight w:val="lightGray"/>
        </w:rPr>
        <w:t>Toelichting bij _Gebruikte materialen bij het werk</w:t>
      </w:r>
    </w:p>
    <w:p w:rsidR="00FC36A3" w:rsidRPr="00911B5A" w:rsidRDefault="00FC36A3" w:rsidP="00911B5A">
      <w:pPr>
        <w:spacing w:line="280" w:lineRule="atLeast"/>
        <w:rPr>
          <w:rFonts w:asciiTheme="minorHAnsi" w:hAnsiTheme="minorHAnsi" w:cstheme="minorHAnsi"/>
          <w:b/>
        </w:rPr>
      </w:pPr>
    </w:p>
    <w:p w:rsidR="00FC36A3" w:rsidRPr="00911B5A" w:rsidRDefault="00FC36A3" w:rsidP="00911B5A">
      <w:pPr>
        <w:spacing w:line="280" w:lineRule="atLeast"/>
        <w:rPr>
          <w:rFonts w:asciiTheme="minorHAnsi" w:hAnsiTheme="minorHAnsi" w:cstheme="minorHAnsi"/>
        </w:rPr>
      </w:pPr>
      <w:r w:rsidRPr="00911B5A">
        <w:rPr>
          <w:rFonts w:asciiTheme="minorHAnsi" w:hAnsiTheme="minorHAnsi" w:cstheme="minorHAnsi"/>
          <w:b/>
        </w:rPr>
        <w:t>Vraag 3.1 – Welke materialen worden in het werk/ de werken gebruikt</w:t>
      </w:r>
    </w:p>
    <w:p w:rsidR="00FC36A3" w:rsidRPr="00911B5A" w:rsidRDefault="00FC36A3" w:rsidP="00911B5A">
      <w:pPr>
        <w:spacing w:line="280" w:lineRule="atLeast"/>
        <w:rPr>
          <w:rFonts w:asciiTheme="minorHAnsi" w:hAnsiTheme="minorHAnsi" w:cstheme="minorHAnsi"/>
        </w:rPr>
      </w:pPr>
      <w:r w:rsidRPr="00911B5A">
        <w:rPr>
          <w:rFonts w:asciiTheme="minorHAnsi" w:hAnsiTheme="minorHAnsi" w:cstheme="minorHAnsi"/>
        </w:rPr>
        <w:t xml:space="preserve">Wij willen weten welke materialen en in welke hoeveelheden die worden gebruikt. U kunt hiervoor één of meerdere materialen aanvinken. Onder andere puin is </w:t>
      </w:r>
      <w:r w:rsidRPr="00911B5A">
        <w:rPr>
          <w:rFonts w:asciiTheme="minorHAnsi" w:hAnsiTheme="minorHAnsi" w:cstheme="minorHAnsi"/>
          <w:u w:val="single"/>
        </w:rPr>
        <w:t>niet</w:t>
      </w:r>
      <w:r w:rsidRPr="00911B5A">
        <w:rPr>
          <w:rFonts w:asciiTheme="minorHAnsi" w:hAnsiTheme="minorHAnsi" w:cstheme="minorHAnsi"/>
        </w:rPr>
        <w:t xml:space="preserve"> toegestaan. </w:t>
      </w:r>
    </w:p>
    <w:p w:rsidR="00FC36A3" w:rsidRPr="00911B5A" w:rsidRDefault="00FC36A3" w:rsidP="00911B5A">
      <w:pPr>
        <w:spacing w:line="280" w:lineRule="atLeast"/>
        <w:rPr>
          <w:rFonts w:asciiTheme="minorHAnsi" w:hAnsiTheme="minorHAnsi" w:cstheme="minorHAnsi"/>
        </w:rPr>
      </w:pPr>
    </w:p>
    <w:p w:rsidR="00FC36A3" w:rsidRPr="00911B5A" w:rsidRDefault="008F05DC" w:rsidP="00911B5A">
      <w:pPr>
        <w:spacing w:line="280" w:lineRule="atLeast"/>
        <w:rPr>
          <w:rFonts w:asciiTheme="minorHAnsi" w:hAnsiTheme="minorHAnsi" w:cstheme="minorHAnsi"/>
        </w:rPr>
      </w:pPr>
      <w:r w:rsidRPr="00911B5A">
        <w:rPr>
          <w:rFonts w:asciiTheme="minorHAnsi" w:hAnsiTheme="minorHAnsi" w:cstheme="minorHAnsi"/>
        </w:rPr>
        <w:t>Het gebruik van h</w:t>
      </w:r>
      <w:r w:rsidR="00FC36A3" w:rsidRPr="00911B5A">
        <w:rPr>
          <w:rFonts w:asciiTheme="minorHAnsi" w:hAnsiTheme="minorHAnsi" w:cstheme="minorHAnsi"/>
        </w:rPr>
        <w:t>outachtige materialen zoals (</w:t>
      </w:r>
      <w:proofErr w:type="spellStart"/>
      <w:r w:rsidR="00FC36A3" w:rsidRPr="00911B5A">
        <w:rPr>
          <w:rFonts w:asciiTheme="minorHAnsi" w:hAnsiTheme="minorHAnsi" w:cstheme="minorHAnsi"/>
        </w:rPr>
        <w:t>bladloze</w:t>
      </w:r>
      <w:proofErr w:type="spellEnd"/>
      <w:r w:rsidR="00FC36A3" w:rsidRPr="00911B5A">
        <w:rPr>
          <w:rFonts w:asciiTheme="minorHAnsi" w:hAnsiTheme="minorHAnsi" w:cstheme="minorHAnsi"/>
        </w:rPr>
        <w:t>) takkenbossen, snoeihout, boomschors of boomstobben zijn met een ontheffing toegestaan</w:t>
      </w:r>
      <w:r w:rsidRPr="00911B5A">
        <w:rPr>
          <w:rFonts w:asciiTheme="minorHAnsi" w:hAnsiTheme="minorHAnsi" w:cstheme="minorHAnsi"/>
        </w:rPr>
        <w:t>,</w:t>
      </w:r>
      <w:r w:rsidR="00FC36A3" w:rsidRPr="00911B5A">
        <w:rPr>
          <w:rFonts w:asciiTheme="minorHAnsi" w:hAnsiTheme="minorHAnsi" w:cstheme="minorHAnsi"/>
        </w:rPr>
        <w:t xml:space="preserve"> mits het materiaal niet is versnipperd (&gt; 10 cm). Voorts mag niet meer worden toegepast dan civieltechnisch noodzakelijk wordt geacht.</w:t>
      </w:r>
    </w:p>
    <w:p w:rsidR="008F05DC" w:rsidRPr="00911B5A" w:rsidRDefault="008F05DC" w:rsidP="00911B5A">
      <w:pPr>
        <w:spacing w:line="280" w:lineRule="atLeast"/>
        <w:rPr>
          <w:rFonts w:asciiTheme="minorHAnsi" w:hAnsiTheme="minorHAnsi" w:cstheme="minorHAnsi"/>
        </w:rPr>
      </w:pPr>
    </w:p>
    <w:p w:rsidR="00151A74" w:rsidRDefault="00151A74" w:rsidP="00911B5A">
      <w:pPr>
        <w:spacing w:line="280" w:lineRule="atLeast"/>
        <w:rPr>
          <w:rFonts w:asciiTheme="minorHAnsi" w:hAnsiTheme="minorHAnsi" w:cstheme="minorHAnsi"/>
          <w:i/>
        </w:rPr>
      </w:pPr>
    </w:p>
    <w:p w:rsidR="008F05DC" w:rsidRPr="00911B5A" w:rsidRDefault="008F05DC" w:rsidP="00911B5A">
      <w:pPr>
        <w:spacing w:line="280" w:lineRule="atLeast"/>
        <w:rPr>
          <w:rFonts w:asciiTheme="minorHAnsi" w:hAnsiTheme="minorHAnsi" w:cstheme="minorHAnsi"/>
          <w:i/>
        </w:rPr>
      </w:pPr>
      <w:r w:rsidRPr="00911B5A">
        <w:rPr>
          <w:rFonts w:asciiTheme="minorHAnsi" w:hAnsiTheme="minorHAnsi" w:cstheme="minorHAnsi"/>
          <w:i/>
        </w:rPr>
        <w:t>Onderzoek materialen</w:t>
      </w:r>
    </w:p>
    <w:p w:rsidR="00517576" w:rsidRDefault="008D0DA6" w:rsidP="00911B5A">
      <w:pPr>
        <w:spacing w:line="280" w:lineRule="atLeast"/>
        <w:rPr>
          <w:rFonts w:asciiTheme="minorHAnsi" w:hAnsiTheme="minorHAnsi" w:cstheme="minorHAnsi"/>
        </w:rPr>
      </w:pPr>
      <w:r>
        <w:rPr>
          <w:rFonts w:asciiTheme="minorHAnsi" w:hAnsiTheme="minorHAnsi" w:cstheme="minorHAnsi"/>
        </w:rPr>
        <w:t xml:space="preserve">In de ontheffing staat indien meer </w:t>
      </w:r>
      <w:r w:rsidR="00FC36A3" w:rsidRPr="00911B5A">
        <w:rPr>
          <w:rFonts w:asciiTheme="minorHAnsi" w:hAnsiTheme="minorHAnsi" w:cstheme="minorHAnsi"/>
        </w:rPr>
        <w:t>dan 100 m</w:t>
      </w:r>
      <w:r w:rsidR="00FC36A3" w:rsidRPr="00911B5A">
        <w:rPr>
          <w:rFonts w:asciiTheme="minorHAnsi" w:hAnsiTheme="minorHAnsi" w:cstheme="minorHAnsi"/>
          <w:b/>
          <w:vertAlign w:val="superscript"/>
        </w:rPr>
        <w:t>3</w:t>
      </w:r>
      <w:r w:rsidR="00FC36A3" w:rsidRPr="00911B5A">
        <w:rPr>
          <w:rFonts w:asciiTheme="minorHAnsi" w:hAnsiTheme="minorHAnsi" w:cstheme="minorHAnsi"/>
        </w:rPr>
        <w:t xml:space="preserve"> aan houtachtige materialen worden toegepast</w:t>
      </w:r>
      <w:r>
        <w:rPr>
          <w:rFonts w:asciiTheme="minorHAnsi" w:hAnsiTheme="minorHAnsi" w:cstheme="minorHAnsi"/>
        </w:rPr>
        <w:t xml:space="preserve"> de te gebruiken materialen onderzocht worden op </w:t>
      </w:r>
      <w:proofErr w:type="spellStart"/>
      <w:r>
        <w:rPr>
          <w:rFonts w:asciiTheme="minorHAnsi" w:hAnsiTheme="minorHAnsi" w:cstheme="minorHAnsi"/>
        </w:rPr>
        <w:t>op</w:t>
      </w:r>
      <w:proofErr w:type="spellEnd"/>
      <w:r>
        <w:rPr>
          <w:rFonts w:asciiTheme="minorHAnsi" w:hAnsiTheme="minorHAnsi" w:cstheme="minorHAnsi"/>
        </w:rPr>
        <w:t xml:space="preserve"> aard en samenstelling </w:t>
      </w:r>
      <w:r w:rsidRPr="008D0DA6">
        <w:rPr>
          <w:rFonts w:asciiTheme="minorHAnsi" w:hAnsiTheme="minorHAnsi" w:cstheme="minorHAnsi"/>
          <w:u w:val="single"/>
        </w:rPr>
        <w:t>voordat</w:t>
      </w:r>
      <w:r>
        <w:rPr>
          <w:rFonts w:asciiTheme="minorHAnsi" w:hAnsiTheme="minorHAnsi" w:cstheme="minorHAnsi"/>
        </w:rPr>
        <w:t xml:space="preserve"> de werkzaamheden zijn begonnen. Alleen een deskundig en onafhankelijk onderzoeksbureau is bevoegd dit onderzoek uit te voeren. </w:t>
      </w:r>
      <w:r w:rsidR="00FC36A3" w:rsidRPr="00911B5A">
        <w:rPr>
          <w:rFonts w:asciiTheme="minorHAnsi" w:hAnsiTheme="minorHAnsi" w:cstheme="minorHAnsi"/>
        </w:rPr>
        <w:t xml:space="preserve"> </w:t>
      </w:r>
      <w:r w:rsidR="006663C2" w:rsidRPr="00911B5A">
        <w:rPr>
          <w:rFonts w:asciiTheme="minorHAnsi" w:hAnsiTheme="minorHAnsi" w:cstheme="minorHAnsi"/>
        </w:rPr>
        <w:br/>
        <w:t xml:space="preserve">De </w:t>
      </w:r>
      <w:proofErr w:type="spellStart"/>
      <w:r w:rsidR="006663C2" w:rsidRPr="00911B5A">
        <w:rPr>
          <w:rFonts w:asciiTheme="minorHAnsi" w:hAnsiTheme="minorHAnsi" w:cstheme="minorHAnsi"/>
        </w:rPr>
        <w:t>ontheffinghouder</w:t>
      </w:r>
      <w:proofErr w:type="spellEnd"/>
      <w:r w:rsidR="006663C2" w:rsidRPr="00911B5A">
        <w:rPr>
          <w:rFonts w:asciiTheme="minorHAnsi" w:hAnsiTheme="minorHAnsi" w:cstheme="minorHAnsi"/>
        </w:rPr>
        <w:t xml:space="preserve"> dient het rapport van het onderzoek van het houtachtig materiaal</w:t>
      </w:r>
      <w:r w:rsidR="00517576">
        <w:rPr>
          <w:rFonts w:asciiTheme="minorHAnsi" w:hAnsiTheme="minorHAnsi" w:cstheme="minorHAnsi"/>
        </w:rPr>
        <w:t xml:space="preserve"> </w:t>
      </w:r>
      <w:r w:rsidR="006663C2" w:rsidRPr="00911B5A">
        <w:rPr>
          <w:rFonts w:asciiTheme="minorHAnsi" w:hAnsiTheme="minorHAnsi" w:cstheme="minorHAnsi"/>
          <w:u w:val="single"/>
        </w:rPr>
        <w:t>uiterlijk drie weken voordat het werk wordt begonnen</w:t>
      </w:r>
      <w:r w:rsidR="006663C2" w:rsidRPr="00911B5A">
        <w:rPr>
          <w:rFonts w:asciiTheme="minorHAnsi" w:hAnsiTheme="minorHAnsi" w:cstheme="minorHAnsi"/>
        </w:rPr>
        <w:t xml:space="preserve"> in het bezit te hebben. </w:t>
      </w:r>
    </w:p>
    <w:p w:rsidR="00517576" w:rsidRDefault="00517576" w:rsidP="00911B5A">
      <w:pPr>
        <w:spacing w:line="280" w:lineRule="atLeast"/>
        <w:rPr>
          <w:rFonts w:asciiTheme="minorHAnsi" w:hAnsiTheme="minorHAnsi" w:cstheme="minorHAnsi"/>
        </w:rPr>
      </w:pPr>
    </w:p>
    <w:p w:rsidR="00FC36A3" w:rsidRPr="00911B5A" w:rsidRDefault="00FC36A3" w:rsidP="00911B5A">
      <w:pPr>
        <w:spacing w:line="280" w:lineRule="atLeast"/>
        <w:rPr>
          <w:rFonts w:asciiTheme="minorHAnsi" w:hAnsiTheme="minorHAnsi" w:cstheme="minorHAnsi"/>
          <w:b/>
        </w:rPr>
      </w:pPr>
      <w:r w:rsidRPr="00911B5A">
        <w:rPr>
          <w:rFonts w:asciiTheme="minorHAnsi" w:hAnsiTheme="minorHAnsi" w:cstheme="minorHAnsi"/>
          <w:b/>
        </w:rPr>
        <w:t>Vraag 3.2 – De noodzaak tot het gebruik van de gekozen materialen</w:t>
      </w:r>
    </w:p>
    <w:p w:rsidR="00FC36A3" w:rsidRPr="00911B5A" w:rsidRDefault="00FC36A3" w:rsidP="00911B5A">
      <w:pPr>
        <w:spacing w:line="280" w:lineRule="atLeast"/>
        <w:rPr>
          <w:rFonts w:asciiTheme="minorHAnsi" w:hAnsiTheme="minorHAnsi" w:cstheme="minorHAnsi"/>
        </w:rPr>
      </w:pPr>
      <w:r w:rsidRPr="00911B5A">
        <w:rPr>
          <w:rFonts w:asciiTheme="minorHAnsi" w:hAnsiTheme="minorHAnsi" w:cstheme="minorHAnsi"/>
        </w:rPr>
        <w:t>Hier dient u aan te geven wat de meerwaarde</w:t>
      </w:r>
      <w:r w:rsidR="008D7CA9" w:rsidRPr="00911B5A">
        <w:rPr>
          <w:rFonts w:asciiTheme="minorHAnsi" w:hAnsiTheme="minorHAnsi" w:cstheme="minorHAnsi"/>
        </w:rPr>
        <w:t xml:space="preserve"> </w:t>
      </w:r>
      <w:r w:rsidRPr="00911B5A">
        <w:rPr>
          <w:rFonts w:asciiTheme="minorHAnsi" w:hAnsiTheme="minorHAnsi" w:cstheme="minorHAnsi"/>
        </w:rPr>
        <w:t xml:space="preserve">is van het toepassen van  houtachtige materialen ten opzichte van andere, schone (grond)stoffen. </w:t>
      </w:r>
    </w:p>
    <w:p w:rsidR="00FC36A3" w:rsidRPr="00911B5A" w:rsidRDefault="00FC36A3" w:rsidP="00911B5A">
      <w:pPr>
        <w:spacing w:line="280" w:lineRule="atLeast"/>
        <w:rPr>
          <w:rFonts w:asciiTheme="minorHAnsi" w:hAnsiTheme="minorHAnsi" w:cstheme="minorHAnsi"/>
          <w:b/>
        </w:rPr>
      </w:pPr>
    </w:p>
    <w:p w:rsidR="00FC36A3" w:rsidRPr="00911B5A" w:rsidRDefault="00FC36A3" w:rsidP="00911B5A">
      <w:pPr>
        <w:spacing w:line="280" w:lineRule="atLeast"/>
        <w:rPr>
          <w:rFonts w:asciiTheme="minorHAnsi" w:hAnsiTheme="minorHAnsi" w:cstheme="minorHAnsi"/>
          <w:b/>
        </w:rPr>
      </w:pPr>
      <w:r w:rsidRPr="00911B5A">
        <w:rPr>
          <w:rFonts w:asciiTheme="minorHAnsi" w:hAnsiTheme="minorHAnsi" w:cstheme="minorHAnsi"/>
          <w:b/>
        </w:rPr>
        <w:t>Vraag 3.3 – Wie levert het gebruikte materiaal?</w:t>
      </w:r>
    </w:p>
    <w:p w:rsidR="00801AB5" w:rsidRPr="00911B5A" w:rsidRDefault="00FC36A3" w:rsidP="00911B5A">
      <w:pPr>
        <w:spacing w:line="280" w:lineRule="atLeast"/>
        <w:rPr>
          <w:rFonts w:asciiTheme="minorHAnsi" w:hAnsiTheme="minorHAnsi" w:cstheme="minorHAnsi"/>
        </w:rPr>
      </w:pPr>
      <w:r w:rsidRPr="00911B5A">
        <w:rPr>
          <w:rFonts w:asciiTheme="minorHAnsi" w:hAnsiTheme="minorHAnsi" w:cstheme="minorHAnsi"/>
        </w:rPr>
        <w:t xml:space="preserve">Om de kwaliteit van het houtachtig materiaal te kunnen bewaken, willen wij weten wie het materiaal levert. Het is mogelijk dat de leverancier ook de uitvoerder is. </w:t>
      </w:r>
    </w:p>
    <w:p w:rsidR="00801AB5" w:rsidRPr="00911B5A" w:rsidRDefault="00801AB5" w:rsidP="00911B5A">
      <w:pPr>
        <w:spacing w:line="280" w:lineRule="atLeast"/>
        <w:rPr>
          <w:rFonts w:asciiTheme="minorHAnsi" w:hAnsiTheme="minorHAnsi" w:cstheme="minorHAnsi"/>
        </w:rPr>
      </w:pPr>
    </w:p>
    <w:p w:rsidR="006F2395" w:rsidRPr="00911B5A" w:rsidRDefault="006F2395" w:rsidP="00911B5A">
      <w:pPr>
        <w:spacing w:line="280" w:lineRule="atLeast"/>
        <w:rPr>
          <w:rFonts w:asciiTheme="minorHAnsi" w:hAnsiTheme="minorHAnsi" w:cstheme="minorHAnsi"/>
        </w:rPr>
      </w:pPr>
    </w:p>
    <w:p w:rsidR="00FC36A3" w:rsidRPr="00911B5A" w:rsidRDefault="008D7CA9" w:rsidP="00911B5A">
      <w:pPr>
        <w:spacing w:line="280" w:lineRule="atLeast"/>
        <w:rPr>
          <w:rFonts w:asciiTheme="minorHAnsi" w:hAnsiTheme="minorHAnsi" w:cstheme="minorHAnsi"/>
          <w:b/>
        </w:rPr>
      </w:pPr>
      <w:r w:rsidRPr="00911B5A">
        <w:rPr>
          <w:rFonts w:asciiTheme="minorHAnsi" w:hAnsiTheme="minorHAnsi" w:cstheme="minorHAnsi"/>
          <w:b/>
          <w:highlight w:val="lightGray"/>
        </w:rPr>
        <w:t xml:space="preserve">Toelichting </w:t>
      </w:r>
      <w:proofErr w:type="spellStart"/>
      <w:r w:rsidRPr="00911B5A">
        <w:rPr>
          <w:rFonts w:asciiTheme="minorHAnsi" w:hAnsiTheme="minorHAnsi" w:cstheme="minorHAnsi"/>
          <w:b/>
          <w:highlight w:val="lightGray"/>
        </w:rPr>
        <w:t>bij_Uitvoering</w:t>
      </w:r>
      <w:proofErr w:type="spellEnd"/>
      <w:r w:rsidRPr="00911B5A">
        <w:rPr>
          <w:rFonts w:asciiTheme="minorHAnsi" w:hAnsiTheme="minorHAnsi" w:cstheme="minorHAnsi"/>
          <w:b/>
          <w:highlight w:val="lightGray"/>
        </w:rPr>
        <w:t xml:space="preserve"> van het werk</w:t>
      </w:r>
    </w:p>
    <w:p w:rsidR="00FC36A3" w:rsidRPr="00911B5A" w:rsidRDefault="00FC36A3" w:rsidP="00911B5A">
      <w:pPr>
        <w:spacing w:line="280" w:lineRule="atLeast"/>
        <w:rPr>
          <w:rFonts w:asciiTheme="minorHAnsi" w:hAnsiTheme="minorHAnsi" w:cstheme="minorHAnsi"/>
          <w:b/>
        </w:rPr>
      </w:pPr>
    </w:p>
    <w:p w:rsidR="00FC36A3" w:rsidRPr="00911B5A" w:rsidRDefault="00FC36A3" w:rsidP="00911B5A">
      <w:pPr>
        <w:spacing w:line="280" w:lineRule="atLeast"/>
        <w:rPr>
          <w:rFonts w:asciiTheme="minorHAnsi" w:hAnsiTheme="minorHAnsi" w:cstheme="minorHAnsi"/>
          <w:b/>
        </w:rPr>
      </w:pPr>
      <w:r w:rsidRPr="00911B5A">
        <w:rPr>
          <w:rFonts w:asciiTheme="minorHAnsi" w:hAnsiTheme="minorHAnsi" w:cstheme="minorHAnsi"/>
          <w:b/>
        </w:rPr>
        <w:t>Vraag 4.1 – Gegevens van degene die het werk uitvoert</w:t>
      </w:r>
    </w:p>
    <w:p w:rsidR="00FC36A3" w:rsidRPr="00911B5A" w:rsidRDefault="00FC36A3" w:rsidP="00911B5A">
      <w:pPr>
        <w:pStyle w:val="Plattetekst3"/>
        <w:spacing w:line="280" w:lineRule="atLeast"/>
        <w:rPr>
          <w:rFonts w:asciiTheme="minorHAnsi" w:hAnsiTheme="minorHAnsi" w:cstheme="minorHAnsi"/>
          <w:sz w:val="20"/>
        </w:rPr>
      </w:pPr>
      <w:r w:rsidRPr="00911B5A">
        <w:rPr>
          <w:rFonts w:asciiTheme="minorHAnsi" w:hAnsiTheme="minorHAnsi" w:cstheme="minorHAnsi"/>
          <w:sz w:val="20"/>
        </w:rPr>
        <w:t>Het is voor ons van belang te weten wie het werk gaat uitvoeren. Als dat de gebruiker of de aanvrager is, dan dit aanvinken. In het andere geval dient u de persoonsgegevens zo volledig mogelijk in te vullen.</w:t>
      </w:r>
    </w:p>
    <w:p w:rsidR="00FC36A3" w:rsidRPr="00911B5A" w:rsidRDefault="00FC36A3" w:rsidP="00911B5A">
      <w:pPr>
        <w:spacing w:line="280" w:lineRule="atLeast"/>
        <w:rPr>
          <w:rFonts w:asciiTheme="minorHAnsi" w:hAnsiTheme="minorHAnsi" w:cstheme="minorHAnsi"/>
          <w:b/>
        </w:rPr>
      </w:pPr>
    </w:p>
    <w:p w:rsidR="00FC36A3" w:rsidRPr="00911B5A" w:rsidRDefault="00FC36A3" w:rsidP="00911B5A">
      <w:pPr>
        <w:spacing w:line="280" w:lineRule="atLeast"/>
        <w:rPr>
          <w:rFonts w:asciiTheme="minorHAnsi" w:hAnsiTheme="minorHAnsi" w:cstheme="minorHAnsi"/>
          <w:b/>
        </w:rPr>
      </w:pPr>
      <w:r w:rsidRPr="00911B5A">
        <w:rPr>
          <w:rFonts w:asciiTheme="minorHAnsi" w:hAnsiTheme="minorHAnsi" w:cstheme="minorHAnsi"/>
          <w:b/>
        </w:rPr>
        <w:t>Vraag 4.2 – Hoe lang duurt het werk?</w:t>
      </w:r>
    </w:p>
    <w:p w:rsidR="00FC36A3" w:rsidRPr="00911B5A" w:rsidRDefault="00FC36A3" w:rsidP="00911B5A">
      <w:pPr>
        <w:pStyle w:val="Plattetekst3"/>
        <w:spacing w:line="280" w:lineRule="atLeast"/>
        <w:rPr>
          <w:rFonts w:asciiTheme="minorHAnsi" w:hAnsiTheme="minorHAnsi" w:cstheme="minorHAnsi"/>
          <w:sz w:val="20"/>
        </w:rPr>
      </w:pPr>
      <w:r w:rsidRPr="00911B5A">
        <w:rPr>
          <w:rFonts w:asciiTheme="minorHAnsi" w:hAnsiTheme="minorHAnsi" w:cstheme="minorHAnsi"/>
          <w:sz w:val="20"/>
        </w:rPr>
        <w:t xml:space="preserve">Hier dient </w:t>
      </w:r>
      <w:r w:rsidR="00517576">
        <w:rPr>
          <w:rFonts w:asciiTheme="minorHAnsi" w:hAnsiTheme="minorHAnsi" w:cstheme="minorHAnsi"/>
          <w:sz w:val="20"/>
        </w:rPr>
        <w:t xml:space="preserve">te </w:t>
      </w:r>
      <w:r w:rsidRPr="00911B5A">
        <w:rPr>
          <w:rFonts w:asciiTheme="minorHAnsi" w:hAnsiTheme="minorHAnsi" w:cstheme="minorHAnsi"/>
          <w:sz w:val="20"/>
        </w:rPr>
        <w:t xml:space="preserve">worden aangegeven hoe lang het werk gaat duren. </w:t>
      </w:r>
      <w:r w:rsidR="008D7CA9" w:rsidRPr="00911B5A">
        <w:rPr>
          <w:rFonts w:asciiTheme="minorHAnsi" w:hAnsiTheme="minorHAnsi" w:cstheme="minorHAnsi"/>
          <w:sz w:val="20"/>
        </w:rPr>
        <w:t>Als de werkzaamheden</w:t>
      </w:r>
      <w:r w:rsidR="00D97F63" w:rsidRPr="00911B5A">
        <w:rPr>
          <w:rFonts w:asciiTheme="minorHAnsi" w:hAnsiTheme="minorHAnsi" w:cstheme="minorHAnsi"/>
          <w:sz w:val="20"/>
        </w:rPr>
        <w:t xml:space="preserve"> </w:t>
      </w:r>
      <w:r w:rsidR="008D7CA9" w:rsidRPr="00911B5A">
        <w:rPr>
          <w:rFonts w:asciiTheme="minorHAnsi" w:hAnsiTheme="minorHAnsi" w:cstheme="minorHAnsi"/>
          <w:sz w:val="20"/>
          <w:u w:val="single"/>
        </w:rPr>
        <w:t>langer duren dan één maand dan dient er een pl</w:t>
      </w:r>
      <w:r w:rsidRPr="00911B5A">
        <w:rPr>
          <w:rFonts w:asciiTheme="minorHAnsi" w:hAnsiTheme="minorHAnsi" w:cstheme="minorHAnsi"/>
          <w:sz w:val="20"/>
          <w:u w:val="single"/>
        </w:rPr>
        <w:t>an</w:t>
      </w:r>
      <w:r w:rsidR="008D7CA9" w:rsidRPr="00911B5A">
        <w:rPr>
          <w:rFonts w:asciiTheme="minorHAnsi" w:hAnsiTheme="minorHAnsi" w:cstheme="minorHAnsi"/>
          <w:sz w:val="20"/>
          <w:u w:val="single"/>
        </w:rPr>
        <w:t xml:space="preserve"> van aan</w:t>
      </w:r>
      <w:r w:rsidRPr="00911B5A">
        <w:rPr>
          <w:rFonts w:asciiTheme="minorHAnsi" w:hAnsiTheme="minorHAnsi" w:cstheme="minorHAnsi"/>
          <w:sz w:val="20"/>
          <w:u w:val="single"/>
        </w:rPr>
        <w:t>pak</w:t>
      </w:r>
      <w:r w:rsidRPr="00911B5A">
        <w:rPr>
          <w:rFonts w:asciiTheme="minorHAnsi" w:hAnsiTheme="minorHAnsi" w:cstheme="minorHAnsi"/>
          <w:sz w:val="20"/>
        </w:rPr>
        <w:t xml:space="preserve"> te worden bijgevoegd als bijlage.</w:t>
      </w:r>
      <w:r w:rsidR="00D97F63" w:rsidRPr="00911B5A">
        <w:rPr>
          <w:rFonts w:asciiTheme="minorHAnsi" w:hAnsiTheme="minorHAnsi" w:cstheme="minorHAnsi"/>
          <w:sz w:val="20"/>
        </w:rPr>
        <w:br/>
        <w:t xml:space="preserve">In dit plan van aanpak </w:t>
      </w:r>
      <w:r w:rsidRPr="00911B5A">
        <w:rPr>
          <w:rFonts w:asciiTheme="minorHAnsi" w:hAnsiTheme="minorHAnsi" w:cstheme="minorHAnsi"/>
          <w:sz w:val="20"/>
        </w:rPr>
        <w:t xml:space="preserve">dient </w:t>
      </w:r>
      <w:r w:rsidR="00D97F63" w:rsidRPr="00911B5A">
        <w:rPr>
          <w:rFonts w:asciiTheme="minorHAnsi" w:hAnsiTheme="minorHAnsi" w:cstheme="minorHAnsi"/>
          <w:sz w:val="20"/>
        </w:rPr>
        <w:t xml:space="preserve">u aan te geven hoe </w:t>
      </w:r>
      <w:r w:rsidRPr="00911B5A">
        <w:rPr>
          <w:rFonts w:asciiTheme="minorHAnsi" w:hAnsiTheme="minorHAnsi" w:cstheme="minorHAnsi"/>
          <w:sz w:val="20"/>
        </w:rPr>
        <w:t>gewerkt gaat worden</w:t>
      </w:r>
      <w:r w:rsidR="00D97F63" w:rsidRPr="00911B5A">
        <w:rPr>
          <w:rFonts w:asciiTheme="minorHAnsi" w:hAnsiTheme="minorHAnsi" w:cstheme="minorHAnsi"/>
          <w:sz w:val="20"/>
        </w:rPr>
        <w:t xml:space="preserve"> inclusief </w:t>
      </w:r>
      <w:r w:rsidR="008D7CA9" w:rsidRPr="00911B5A">
        <w:rPr>
          <w:rFonts w:asciiTheme="minorHAnsi" w:hAnsiTheme="minorHAnsi" w:cstheme="minorHAnsi"/>
          <w:sz w:val="20"/>
        </w:rPr>
        <w:t>tijdsplanning</w:t>
      </w:r>
      <w:r w:rsidRPr="00911B5A">
        <w:rPr>
          <w:rFonts w:asciiTheme="minorHAnsi" w:hAnsiTheme="minorHAnsi" w:cstheme="minorHAnsi"/>
          <w:sz w:val="20"/>
        </w:rPr>
        <w:t xml:space="preserve">, gerekend in dagen na de aanvang van de werkzaamheden. </w:t>
      </w:r>
    </w:p>
    <w:p w:rsidR="00FC36A3" w:rsidRPr="00911B5A" w:rsidRDefault="00FC36A3" w:rsidP="00911B5A">
      <w:pPr>
        <w:pStyle w:val="Plattetekst3"/>
        <w:spacing w:line="280" w:lineRule="atLeast"/>
        <w:rPr>
          <w:rFonts w:asciiTheme="minorHAnsi" w:hAnsiTheme="minorHAnsi" w:cstheme="minorHAnsi"/>
          <w:sz w:val="20"/>
        </w:rPr>
      </w:pPr>
      <w:r w:rsidRPr="00911B5A">
        <w:rPr>
          <w:rFonts w:asciiTheme="minorHAnsi" w:hAnsiTheme="minorHAnsi" w:cstheme="minorHAnsi"/>
          <w:sz w:val="20"/>
        </w:rPr>
        <w:t xml:space="preserve">De ontheffing is in principe geldig voor een periode van 2 jaar. Dit betekent dat de werkzaamheden binnen 2 jaar nadat de ontheffing onherroepelijk is geworden, dienen te zijn afgerond. De ontheffing in het kader van de Wm wordt van kracht indien binnen 6 weken na besluitdatum door niemand beroep is aangetekend. Het is zaak hiermee in de planning het werk rekening te houden. </w:t>
      </w:r>
    </w:p>
    <w:p w:rsidR="00FC36A3" w:rsidRPr="00911B5A" w:rsidRDefault="00FC36A3" w:rsidP="00911B5A">
      <w:pPr>
        <w:pStyle w:val="Plattetekst3"/>
        <w:spacing w:line="280" w:lineRule="atLeast"/>
        <w:rPr>
          <w:rFonts w:asciiTheme="minorHAnsi" w:hAnsiTheme="minorHAnsi" w:cstheme="minorHAnsi"/>
          <w:sz w:val="20"/>
        </w:rPr>
      </w:pPr>
      <w:r w:rsidRPr="00911B5A">
        <w:rPr>
          <w:rFonts w:asciiTheme="minorHAnsi" w:hAnsiTheme="minorHAnsi" w:cstheme="minorHAnsi"/>
          <w:sz w:val="20"/>
        </w:rPr>
        <w:t xml:space="preserve">Indien met het werk dusdanig laat wordt gestart dat het niet binnen 2 jaar kan worden afgerond, dan dient verlenging (binnen de geldigheidstermijn) te worden aangevraagd. </w:t>
      </w:r>
      <w:r w:rsidR="00D97F63" w:rsidRPr="00911B5A">
        <w:rPr>
          <w:rFonts w:asciiTheme="minorHAnsi" w:hAnsiTheme="minorHAnsi" w:cstheme="minorHAnsi"/>
          <w:sz w:val="20"/>
        </w:rPr>
        <w:t xml:space="preserve">Let u hierbij ook op de </w:t>
      </w:r>
      <w:r w:rsidRPr="00911B5A">
        <w:rPr>
          <w:rFonts w:asciiTheme="minorHAnsi" w:hAnsiTheme="minorHAnsi" w:cstheme="minorHAnsi"/>
          <w:sz w:val="20"/>
        </w:rPr>
        <w:t>geldigheidstermijne</w:t>
      </w:r>
      <w:r w:rsidR="00D97F63" w:rsidRPr="00911B5A">
        <w:rPr>
          <w:rFonts w:asciiTheme="minorHAnsi" w:hAnsiTheme="minorHAnsi" w:cstheme="minorHAnsi"/>
          <w:sz w:val="20"/>
        </w:rPr>
        <w:t xml:space="preserve">n die de waterschappen hanteren? Dit kan </w:t>
      </w:r>
      <w:r w:rsidRPr="00911B5A">
        <w:rPr>
          <w:rFonts w:asciiTheme="minorHAnsi" w:hAnsiTheme="minorHAnsi" w:cstheme="minorHAnsi"/>
          <w:sz w:val="20"/>
        </w:rPr>
        <w:t>gevolgen hebben voor de planning van het werk.</w:t>
      </w:r>
    </w:p>
    <w:p w:rsidR="00FC36A3" w:rsidRPr="00911B5A" w:rsidRDefault="00FC36A3" w:rsidP="00911B5A">
      <w:pPr>
        <w:spacing w:line="280" w:lineRule="atLeast"/>
        <w:rPr>
          <w:rFonts w:asciiTheme="minorHAnsi" w:hAnsiTheme="minorHAnsi" w:cstheme="minorHAnsi"/>
          <w:b/>
        </w:rPr>
      </w:pPr>
    </w:p>
    <w:p w:rsidR="00FC36A3" w:rsidRPr="00911B5A" w:rsidRDefault="00FC36A3" w:rsidP="00911B5A">
      <w:pPr>
        <w:spacing w:line="280" w:lineRule="atLeast"/>
        <w:rPr>
          <w:rFonts w:asciiTheme="minorHAnsi" w:hAnsiTheme="minorHAnsi" w:cstheme="minorHAnsi"/>
          <w:b/>
        </w:rPr>
      </w:pPr>
      <w:r w:rsidRPr="00911B5A">
        <w:rPr>
          <w:rFonts w:asciiTheme="minorHAnsi" w:hAnsiTheme="minorHAnsi" w:cstheme="minorHAnsi"/>
          <w:b/>
        </w:rPr>
        <w:t>Vraag 4.3 – Wijze van uitvoering van het werk</w:t>
      </w:r>
    </w:p>
    <w:p w:rsidR="00FC36A3" w:rsidRPr="00911B5A" w:rsidRDefault="00FC36A3" w:rsidP="00911B5A">
      <w:pPr>
        <w:spacing w:line="280" w:lineRule="atLeast"/>
        <w:rPr>
          <w:rFonts w:asciiTheme="minorHAnsi" w:hAnsiTheme="minorHAnsi" w:cstheme="minorHAnsi"/>
        </w:rPr>
      </w:pPr>
      <w:r w:rsidRPr="00911B5A">
        <w:rPr>
          <w:rFonts w:asciiTheme="minorHAnsi" w:hAnsiTheme="minorHAnsi" w:cstheme="minorHAnsi"/>
        </w:rPr>
        <w:t>U kunt de beantwoording van de vraag uitwerken in een bijlage of u kunt een omschrijving geven op de daarvoor aanwezige ruimte. U dient een uitvoerige beschrijving te geven van de wijze waarop het werk/werken wordt/worden uitgevoerd.</w:t>
      </w:r>
    </w:p>
    <w:p w:rsidR="00911B5A" w:rsidRDefault="00911B5A" w:rsidP="00911B5A">
      <w:pPr>
        <w:spacing w:line="280" w:lineRule="atLeast"/>
        <w:rPr>
          <w:rFonts w:asciiTheme="minorHAnsi" w:hAnsiTheme="minorHAnsi" w:cstheme="minorHAnsi"/>
          <w:b/>
        </w:rPr>
      </w:pPr>
    </w:p>
    <w:p w:rsidR="00911B5A" w:rsidRPr="00911B5A" w:rsidRDefault="00911B5A" w:rsidP="00911B5A">
      <w:pPr>
        <w:spacing w:line="280" w:lineRule="atLeast"/>
        <w:rPr>
          <w:rFonts w:asciiTheme="minorHAnsi" w:hAnsiTheme="minorHAnsi" w:cstheme="minorHAnsi"/>
          <w:b/>
        </w:rPr>
      </w:pPr>
    </w:p>
    <w:p w:rsidR="00151A74" w:rsidRDefault="00151A74" w:rsidP="00911B5A">
      <w:pPr>
        <w:pStyle w:val="Plattetekst3"/>
        <w:spacing w:line="280" w:lineRule="atLeast"/>
        <w:rPr>
          <w:rFonts w:asciiTheme="minorHAnsi" w:hAnsiTheme="minorHAnsi" w:cstheme="minorHAnsi"/>
          <w:b/>
          <w:sz w:val="20"/>
          <w:highlight w:val="lightGray"/>
        </w:rPr>
      </w:pPr>
    </w:p>
    <w:p w:rsidR="00FC36A3" w:rsidRPr="00911B5A" w:rsidRDefault="006663C2" w:rsidP="00911B5A">
      <w:pPr>
        <w:pStyle w:val="Plattetekst3"/>
        <w:spacing w:line="280" w:lineRule="atLeast"/>
        <w:rPr>
          <w:rFonts w:asciiTheme="minorHAnsi" w:hAnsiTheme="minorHAnsi" w:cstheme="minorHAnsi"/>
          <w:b/>
          <w:sz w:val="20"/>
        </w:rPr>
      </w:pPr>
      <w:r w:rsidRPr="00911B5A">
        <w:rPr>
          <w:rFonts w:asciiTheme="minorHAnsi" w:hAnsiTheme="minorHAnsi" w:cstheme="minorHAnsi"/>
          <w:b/>
          <w:sz w:val="20"/>
          <w:highlight w:val="lightGray"/>
        </w:rPr>
        <w:t xml:space="preserve">Toelichting </w:t>
      </w:r>
      <w:proofErr w:type="spellStart"/>
      <w:r w:rsidRPr="00911B5A">
        <w:rPr>
          <w:rFonts w:asciiTheme="minorHAnsi" w:hAnsiTheme="minorHAnsi" w:cstheme="minorHAnsi"/>
          <w:b/>
          <w:sz w:val="20"/>
          <w:highlight w:val="lightGray"/>
        </w:rPr>
        <w:t>op_Bijlagen</w:t>
      </w:r>
      <w:proofErr w:type="spellEnd"/>
      <w:r w:rsidRPr="00911B5A">
        <w:rPr>
          <w:rFonts w:asciiTheme="minorHAnsi" w:hAnsiTheme="minorHAnsi" w:cstheme="minorHAnsi"/>
          <w:b/>
          <w:sz w:val="20"/>
          <w:highlight w:val="lightGray"/>
        </w:rPr>
        <w:t>, machtiging en ondertekening</w:t>
      </w:r>
    </w:p>
    <w:p w:rsidR="006663C2" w:rsidRPr="00911B5A" w:rsidRDefault="006663C2" w:rsidP="00911B5A">
      <w:pPr>
        <w:pStyle w:val="Plattetekst3"/>
        <w:spacing w:line="280" w:lineRule="atLeast"/>
        <w:rPr>
          <w:rFonts w:asciiTheme="minorHAnsi" w:hAnsiTheme="minorHAnsi" w:cstheme="minorHAnsi"/>
          <w:b/>
          <w:sz w:val="20"/>
        </w:rPr>
      </w:pPr>
    </w:p>
    <w:p w:rsidR="00FC36A3" w:rsidRPr="00911B5A" w:rsidRDefault="00FC36A3" w:rsidP="00911B5A">
      <w:pPr>
        <w:pStyle w:val="Kop3"/>
        <w:spacing w:line="280" w:lineRule="atLeast"/>
        <w:rPr>
          <w:rFonts w:asciiTheme="minorHAnsi" w:hAnsiTheme="minorHAnsi" w:cstheme="minorHAnsi"/>
          <w:szCs w:val="20"/>
        </w:rPr>
      </w:pPr>
      <w:r w:rsidRPr="00911B5A">
        <w:rPr>
          <w:rFonts w:asciiTheme="minorHAnsi" w:hAnsiTheme="minorHAnsi" w:cstheme="minorHAnsi"/>
          <w:szCs w:val="20"/>
        </w:rPr>
        <w:t>Vraag 5.1 – Bijlagen die (naast de bijlage behorende bij deze aanvraag) door de aanvrager extra zijn bijgevoegd</w:t>
      </w:r>
    </w:p>
    <w:p w:rsidR="00FC36A3" w:rsidRPr="00911B5A" w:rsidRDefault="006663C2" w:rsidP="00911B5A">
      <w:pPr>
        <w:spacing w:line="280" w:lineRule="atLeast"/>
        <w:rPr>
          <w:rFonts w:asciiTheme="minorHAnsi" w:hAnsiTheme="minorHAnsi" w:cstheme="minorHAnsi"/>
        </w:rPr>
      </w:pPr>
      <w:r w:rsidRPr="00911B5A">
        <w:rPr>
          <w:rFonts w:asciiTheme="minorHAnsi" w:hAnsiTheme="minorHAnsi" w:cstheme="minorHAnsi"/>
        </w:rPr>
        <w:t xml:space="preserve">Hier dient u aan te geven </w:t>
      </w:r>
      <w:r w:rsidR="00FC36A3" w:rsidRPr="00911B5A">
        <w:rPr>
          <w:rFonts w:asciiTheme="minorHAnsi" w:hAnsiTheme="minorHAnsi" w:cstheme="minorHAnsi"/>
        </w:rPr>
        <w:t xml:space="preserve">welke bijlagen u heeft bijgevoegd. </w:t>
      </w:r>
      <w:r w:rsidRPr="00911B5A">
        <w:rPr>
          <w:rFonts w:asciiTheme="minorHAnsi" w:hAnsiTheme="minorHAnsi" w:cstheme="minorHAnsi"/>
        </w:rPr>
        <w:br/>
      </w:r>
      <w:r w:rsidR="00FC36A3" w:rsidRPr="00911B5A">
        <w:rPr>
          <w:rFonts w:asciiTheme="minorHAnsi" w:hAnsiTheme="minorHAnsi" w:cstheme="minorHAnsi"/>
        </w:rPr>
        <w:t xml:space="preserve">U dient (een kopie van) een topografische kaart (bij voorkeur schaal 1: 25.000) bij te voegen. Daarop wordt aangegeven op welk deel van het perceel het werk plaatsvindt. Ook dient een kadastrale kaart (bij voorkeur schaal 1: </w:t>
      </w:r>
      <w:r w:rsidR="00FC36A3" w:rsidRPr="00911B5A">
        <w:rPr>
          <w:rFonts w:asciiTheme="minorHAnsi" w:hAnsiTheme="minorHAnsi" w:cstheme="minorHAnsi"/>
        </w:rPr>
        <w:lastRenderedPageBreak/>
        <w:t>500 of 1: 1000) worden bijgevoegd, waarop de laatst bekende kadastrale gegevens zijn vermeld en waarop een gedetailleerde situatietekening van de gewenste werken en naastgelegen percelen zijn aangegeven.</w:t>
      </w:r>
    </w:p>
    <w:p w:rsidR="006663C2" w:rsidRPr="00911B5A" w:rsidRDefault="006663C2" w:rsidP="00911B5A">
      <w:pPr>
        <w:spacing w:line="280" w:lineRule="atLeast"/>
        <w:rPr>
          <w:rFonts w:asciiTheme="minorHAnsi" w:hAnsiTheme="minorHAnsi" w:cstheme="minorHAnsi"/>
        </w:rPr>
      </w:pPr>
    </w:p>
    <w:p w:rsidR="00FC36A3" w:rsidRPr="00911B5A" w:rsidRDefault="00FC36A3" w:rsidP="00911B5A">
      <w:pPr>
        <w:pStyle w:val="Kop3"/>
        <w:spacing w:line="280" w:lineRule="atLeast"/>
        <w:rPr>
          <w:rFonts w:asciiTheme="minorHAnsi" w:hAnsiTheme="minorHAnsi" w:cstheme="minorHAnsi"/>
          <w:szCs w:val="20"/>
        </w:rPr>
      </w:pPr>
      <w:r w:rsidRPr="00911B5A">
        <w:rPr>
          <w:rFonts w:asciiTheme="minorHAnsi" w:hAnsiTheme="minorHAnsi" w:cstheme="minorHAnsi"/>
          <w:szCs w:val="20"/>
        </w:rPr>
        <w:t>Vraag 5.2 en 5.3 – Machtiging en ondertekening</w:t>
      </w:r>
    </w:p>
    <w:p w:rsidR="00FC36A3" w:rsidRPr="00911B5A" w:rsidRDefault="006663C2" w:rsidP="00911B5A">
      <w:pPr>
        <w:pStyle w:val="Plattetekst3"/>
        <w:spacing w:line="280" w:lineRule="atLeast"/>
        <w:rPr>
          <w:rFonts w:asciiTheme="minorHAnsi" w:hAnsiTheme="minorHAnsi" w:cstheme="minorHAnsi"/>
          <w:sz w:val="20"/>
        </w:rPr>
      </w:pPr>
      <w:r w:rsidRPr="00911B5A">
        <w:rPr>
          <w:rFonts w:asciiTheme="minorHAnsi" w:hAnsiTheme="minorHAnsi" w:cstheme="minorHAnsi"/>
          <w:sz w:val="20"/>
        </w:rPr>
        <w:t xml:space="preserve">De aanvrager </w:t>
      </w:r>
      <w:r w:rsidR="00FC36A3" w:rsidRPr="00911B5A">
        <w:rPr>
          <w:rFonts w:asciiTheme="minorHAnsi" w:hAnsiTheme="minorHAnsi" w:cstheme="minorHAnsi"/>
          <w:sz w:val="20"/>
        </w:rPr>
        <w:t>dient de aanvraag te ondertekenen.</w:t>
      </w:r>
    </w:p>
    <w:p w:rsidR="00FC36A3" w:rsidRPr="00911B5A" w:rsidRDefault="00FC36A3" w:rsidP="00911B5A">
      <w:pPr>
        <w:pStyle w:val="Plattetekst3"/>
        <w:spacing w:line="280" w:lineRule="atLeast"/>
        <w:rPr>
          <w:rFonts w:asciiTheme="minorHAnsi" w:hAnsiTheme="minorHAnsi" w:cstheme="minorHAnsi"/>
          <w:sz w:val="20"/>
        </w:rPr>
      </w:pPr>
      <w:r w:rsidRPr="00911B5A">
        <w:rPr>
          <w:rFonts w:asciiTheme="minorHAnsi" w:hAnsiTheme="minorHAnsi" w:cstheme="minorHAnsi"/>
          <w:sz w:val="20"/>
        </w:rPr>
        <w:t xml:space="preserve">Indien de aanvrager niet de gebruiker van de locatie is, dan dient deze bij vraag 1.3 te worden vermeld en dan dient de gebruiker de aanvrager bij 5.2 te machtigen om namens hem op te treden. </w:t>
      </w:r>
    </w:p>
    <w:p w:rsidR="00FC36A3" w:rsidRPr="00911B5A" w:rsidRDefault="00FC36A3" w:rsidP="00911B5A">
      <w:pPr>
        <w:pStyle w:val="Plattetekst3"/>
        <w:spacing w:line="280" w:lineRule="atLeast"/>
        <w:rPr>
          <w:rFonts w:asciiTheme="minorHAnsi" w:hAnsiTheme="minorHAnsi" w:cstheme="minorHAnsi"/>
          <w:sz w:val="20"/>
        </w:rPr>
      </w:pPr>
    </w:p>
    <w:p w:rsidR="00FC36A3" w:rsidRPr="00911B5A" w:rsidRDefault="00FC36A3" w:rsidP="00911B5A">
      <w:pPr>
        <w:spacing w:line="280" w:lineRule="atLeast"/>
        <w:rPr>
          <w:rFonts w:asciiTheme="minorHAnsi" w:hAnsiTheme="minorHAnsi" w:cstheme="minorHAnsi"/>
          <w:b/>
        </w:rPr>
      </w:pPr>
    </w:p>
    <w:p w:rsidR="00801AB5" w:rsidRPr="00911B5A" w:rsidRDefault="00FC36A3" w:rsidP="00911B5A">
      <w:pPr>
        <w:spacing w:line="280" w:lineRule="atLeast"/>
        <w:rPr>
          <w:rFonts w:asciiTheme="minorHAnsi" w:hAnsiTheme="minorHAnsi" w:cstheme="minorHAnsi"/>
          <w:b/>
          <w:highlight w:val="lightGray"/>
        </w:rPr>
      </w:pPr>
      <w:r w:rsidRPr="00911B5A">
        <w:rPr>
          <w:rFonts w:asciiTheme="minorHAnsi" w:hAnsiTheme="minorHAnsi" w:cstheme="minorHAnsi"/>
          <w:b/>
          <w:highlight w:val="lightGray"/>
        </w:rPr>
        <w:t xml:space="preserve">BIJLAGE </w:t>
      </w:r>
      <w:r w:rsidR="00801AB5" w:rsidRPr="00911B5A">
        <w:rPr>
          <w:rFonts w:asciiTheme="minorHAnsi" w:hAnsiTheme="minorHAnsi" w:cstheme="minorHAnsi"/>
          <w:b/>
          <w:highlight w:val="lightGray"/>
        </w:rPr>
        <w:t xml:space="preserve">Situatieschetsen van het werk/de werken </w:t>
      </w:r>
      <w:r w:rsidR="00801AB5" w:rsidRPr="00911B5A">
        <w:rPr>
          <w:rFonts w:asciiTheme="minorHAnsi" w:hAnsiTheme="minorHAnsi" w:cstheme="minorHAnsi"/>
          <w:b/>
          <w:highlight w:val="lightGray"/>
        </w:rPr>
        <w:br/>
      </w:r>
    </w:p>
    <w:p w:rsidR="00FC36A3" w:rsidRPr="00911B5A" w:rsidRDefault="00801AB5" w:rsidP="00911B5A">
      <w:pPr>
        <w:pStyle w:val="Lijstalinea"/>
        <w:numPr>
          <w:ilvl w:val="0"/>
          <w:numId w:val="2"/>
        </w:numPr>
        <w:spacing w:line="280" w:lineRule="atLeast"/>
        <w:ind w:left="0" w:firstLine="0"/>
        <w:rPr>
          <w:rFonts w:asciiTheme="minorHAnsi" w:hAnsiTheme="minorHAnsi" w:cstheme="minorHAnsi"/>
          <w:b/>
          <w:i/>
        </w:rPr>
      </w:pPr>
      <w:r w:rsidRPr="00911B5A">
        <w:rPr>
          <w:rFonts w:asciiTheme="minorHAnsi" w:hAnsiTheme="minorHAnsi" w:cstheme="minorHAnsi"/>
          <w:b/>
          <w:i/>
        </w:rPr>
        <w:t xml:space="preserve">blad 1 en  2_Het op of in de bodem brengen van houtachtig </w:t>
      </w:r>
      <w:r w:rsidRPr="00911B5A">
        <w:rPr>
          <w:rFonts w:asciiTheme="minorHAnsi" w:hAnsiTheme="minorHAnsi" w:cstheme="minorHAnsi"/>
          <w:b/>
          <w:i/>
          <w:highlight w:val="lightGray"/>
        </w:rPr>
        <w:t>materiaal</w:t>
      </w:r>
      <w:r w:rsidR="00FC36A3" w:rsidRPr="00911B5A">
        <w:rPr>
          <w:rFonts w:asciiTheme="minorHAnsi" w:hAnsiTheme="minorHAnsi" w:cstheme="minorHAnsi"/>
          <w:b/>
          <w:i/>
        </w:rPr>
        <w:t xml:space="preserve"> </w:t>
      </w:r>
    </w:p>
    <w:p w:rsidR="00FC36A3" w:rsidRPr="00911B5A" w:rsidRDefault="00FC36A3" w:rsidP="00911B5A">
      <w:pPr>
        <w:spacing w:line="280" w:lineRule="atLeast"/>
        <w:rPr>
          <w:rFonts w:asciiTheme="minorHAnsi" w:hAnsiTheme="minorHAnsi" w:cstheme="minorHAnsi"/>
          <w:b/>
        </w:rPr>
      </w:pPr>
    </w:p>
    <w:p w:rsidR="00FC36A3" w:rsidRPr="00911B5A" w:rsidRDefault="00FC36A3" w:rsidP="00911B5A">
      <w:pPr>
        <w:spacing w:line="280" w:lineRule="atLeast"/>
        <w:ind w:left="567"/>
        <w:rPr>
          <w:rFonts w:asciiTheme="minorHAnsi" w:hAnsiTheme="minorHAnsi" w:cstheme="minorHAnsi"/>
          <w:b/>
        </w:rPr>
      </w:pPr>
      <w:r w:rsidRPr="00911B5A">
        <w:rPr>
          <w:rFonts w:asciiTheme="minorHAnsi" w:hAnsiTheme="minorHAnsi" w:cstheme="minorHAnsi"/>
          <w:b/>
        </w:rPr>
        <w:t>Huidige situatie –Huidige omvang (van de waterloop):</w:t>
      </w:r>
    </w:p>
    <w:p w:rsidR="00FC36A3" w:rsidRPr="00911B5A" w:rsidRDefault="00FC36A3" w:rsidP="00911B5A">
      <w:pPr>
        <w:spacing w:line="280" w:lineRule="atLeast"/>
        <w:ind w:left="567"/>
        <w:rPr>
          <w:rFonts w:asciiTheme="minorHAnsi" w:hAnsiTheme="minorHAnsi" w:cstheme="minorHAnsi"/>
        </w:rPr>
      </w:pPr>
      <w:r w:rsidRPr="00911B5A">
        <w:rPr>
          <w:rFonts w:asciiTheme="minorHAnsi" w:hAnsiTheme="minorHAnsi" w:cstheme="minorHAnsi"/>
        </w:rPr>
        <w:t xml:space="preserve">Het gaat hier om de omvang  en lengte van het werk, zoals die aanwezig is bij het indienen van de aanvraag. </w:t>
      </w:r>
    </w:p>
    <w:p w:rsidR="00FC36A3" w:rsidRPr="00911B5A" w:rsidRDefault="00FC36A3" w:rsidP="00911B5A">
      <w:pPr>
        <w:spacing w:line="280" w:lineRule="atLeast"/>
        <w:ind w:left="567"/>
        <w:rPr>
          <w:rFonts w:asciiTheme="minorHAnsi" w:hAnsiTheme="minorHAnsi" w:cstheme="minorHAnsi"/>
        </w:rPr>
      </w:pPr>
      <w:r w:rsidRPr="00911B5A">
        <w:rPr>
          <w:rFonts w:asciiTheme="minorHAnsi" w:hAnsiTheme="minorHAnsi" w:cstheme="minorHAnsi"/>
        </w:rPr>
        <w:t>Bij meerdere werken dienen alle werken apart qua omvang e.d. worden aangegeven.</w:t>
      </w:r>
    </w:p>
    <w:p w:rsidR="00FC36A3" w:rsidRPr="00911B5A" w:rsidRDefault="00FC36A3" w:rsidP="00911B5A">
      <w:pPr>
        <w:spacing w:line="280" w:lineRule="atLeast"/>
        <w:ind w:left="567"/>
        <w:rPr>
          <w:rFonts w:asciiTheme="minorHAnsi" w:hAnsiTheme="minorHAnsi" w:cstheme="minorHAnsi"/>
        </w:rPr>
      </w:pPr>
    </w:p>
    <w:p w:rsidR="00FC36A3" w:rsidRPr="00911B5A" w:rsidRDefault="00FC36A3" w:rsidP="00911B5A">
      <w:pPr>
        <w:spacing w:line="280" w:lineRule="atLeast"/>
        <w:ind w:left="567"/>
        <w:rPr>
          <w:rFonts w:asciiTheme="minorHAnsi" w:hAnsiTheme="minorHAnsi" w:cstheme="minorHAnsi"/>
        </w:rPr>
      </w:pPr>
      <w:r w:rsidRPr="00911B5A">
        <w:rPr>
          <w:rFonts w:asciiTheme="minorHAnsi" w:hAnsiTheme="minorHAnsi" w:cstheme="minorHAnsi"/>
        </w:rPr>
        <w:t>Nieuwe situatie – Maatvoering van het/de (</w:t>
      </w:r>
      <w:proofErr w:type="spellStart"/>
      <w:r w:rsidRPr="00911B5A">
        <w:rPr>
          <w:rFonts w:asciiTheme="minorHAnsi" w:hAnsiTheme="minorHAnsi" w:cstheme="minorHAnsi"/>
        </w:rPr>
        <w:t>dempings</w:t>
      </w:r>
      <w:proofErr w:type="spellEnd"/>
      <w:r w:rsidRPr="00911B5A">
        <w:rPr>
          <w:rFonts w:asciiTheme="minorHAnsi" w:hAnsiTheme="minorHAnsi" w:cstheme="minorHAnsi"/>
        </w:rPr>
        <w:t>)werk(en):</w:t>
      </w:r>
    </w:p>
    <w:p w:rsidR="00FC36A3" w:rsidRPr="00911B5A" w:rsidRDefault="00FC36A3" w:rsidP="00911B5A">
      <w:pPr>
        <w:spacing w:line="280" w:lineRule="atLeast"/>
        <w:ind w:left="567"/>
        <w:rPr>
          <w:rFonts w:asciiTheme="minorHAnsi" w:hAnsiTheme="minorHAnsi" w:cstheme="minorHAnsi"/>
        </w:rPr>
      </w:pPr>
      <w:r w:rsidRPr="00911B5A">
        <w:rPr>
          <w:rFonts w:asciiTheme="minorHAnsi" w:hAnsiTheme="minorHAnsi" w:cstheme="minorHAnsi"/>
        </w:rPr>
        <w:t>Het is voor ons van belang dat wij de omvang van het/de werk(en) te weten komen.</w:t>
      </w:r>
    </w:p>
    <w:p w:rsidR="00FC36A3" w:rsidRPr="00911B5A" w:rsidRDefault="00FC36A3" w:rsidP="00911B5A">
      <w:pPr>
        <w:spacing w:line="280" w:lineRule="atLeast"/>
        <w:ind w:left="567"/>
        <w:rPr>
          <w:rFonts w:asciiTheme="minorHAnsi" w:hAnsiTheme="minorHAnsi" w:cstheme="minorHAnsi"/>
          <w:b/>
        </w:rPr>
      </w:pPr>
    </w:p>
    <w:p w:rsidR="00FC36A3" w:rsidRPr="00911B5A" w:rsidRDefault="00FC36A3" w:rsidP="00911B5A">
      <w:pPr>
        <w:spacing w:line="280" w:lineRule="atLeast"/>
        <w:ind w:left="567"/>
        <w:rPr>
          <w:rFonts w:asciiTheme="minorHAnsi" w:hAnsiTheme="minorHAnsi" w:cstheme="minorHAnsi"/>
        </w:rPr>
      </w:pPr>
      <w:r w:rsidRPr="00911B5A">
        <w:rPr>
          <w:rFonts w:asciiTheme="minorHAnsi" w:hAnsiTheme="minorHAnsi" w:cstheme="minorHAnsi"/>
        </w:rPr>
        <w:t xml:space="preserve">Er dient rekening te worden gehouden dat het uitdiepen of verbreden van het werk/ de werken, anders dan om civieltechnische redenen, </w:t>
      </w:r>
      <w:r w:rsidRPr="00911B5A">
        <w:rPr>
          <w:rFonts w:asciiTheme="minorHAnsi" w:hAnsiTheme="minorHAnsi" w:cstheme="minorHAnsi"/>
          <w:u w:val="single"/>
        </w:rPr>
        <w:t>niet</w:t>
      </w:r>
      <w:r w:rsidRPr="00911B5A">
        <w:rPr>
          <w:rFonts w:asciiTheme="minorHAnsi" w:hAnsiTheme="minorHAnsi" w:cstheme="minorHAnsi"/>
        </w:rPr>
        <w:t xml:space="preserve"> is toegestaan. </w:t>
      </w:r>
    </w:p>
    <w:p w:rsidR="00FC36A3" w:rsidRPr="00911B5A" w:rsidRDefault="00FC36A3" w:rsidP="00911B5A">
      <w:pPr>
        <w:spacing w:line="280" w:lineRule="atLeast"/>
        <w:ind w:left="567"/>
        <w:rPr>
          <w:rFonts w:asciiTheme="minorHAnsi" w:hAnsiTheme="minorHAnsi" w:cstheme="minorHAnsi"/>
        </w:rPr>
      </w:pPr>
    </w:p>
    <w:p w:rsidR="00FC36A3" w:rsidRPr="00911B5A" w:rsidRDefault="00FC36A3" w:rsidP="00911B5A">
      <w:pPr>
        <w:spacing w:line="280" w:lineRule="atLeast"/>
        <w:ind w:left="567"/>
        <w:rPr>
          <w:rFonts w:asciiTheme="minorHAnsi" w:hAnsiTheme="minorHAnsi" w:cstheme="minorHAnsi"/>
        </w:rPr>
      </w:pPr>
      <w:r w:rsidRPr="00911B5A">
        <w:rPr>
          <w:rFonts w:asciiTheme="minorHAnsi" w:hAnsiTheme="minorHAnsi" w:cstheme="minorHAnsi"/>
        </w:rPr>
        <w:t>Indien de aanvraag betrekking heeft op meerdere werken, dan dient de omvang voor alle werken te worden vermeld.</w:t>
      </w:r>
    </w:p>
    <w:p w:rsidR="00FC36A3" w:rsidRPr="00911B5A" w:rsidRDefault="00FC36A3" w:rsidP="00911B5A">
      <w:pPr>
        <w:spacing w:line="280" w:lineRule="atLeast"/>
        <w:rPr>
          <w:rFonts w:asciiTheme="minorHAnsi" w:hAnsiTheme="minorHAnsi" w:cstheme="minorHAnsi"/>
          <w:b/>
        </w:rPr>
      </w:pPr>
    </w:p>
    <w:p w:rsidR="00FC36A3" w:rsidRPr="00911B5A" w:rsidRDefault="00801AB5" w:rsidP="00911B5A">
      <w:pPr>
        <w:pStyle w:val="Lijstalinea"/>
        <w:numPr>
          <w:ilvl w:val="0"/>
          <w:numId w:val="2"/>
        </w:numPr>
        <w:spacing w:line="280" w:lineRule="atLeast"/>
        <w:ind w:left="0" w:firstLine="0"/>
        <w:rPr>
          <w:rFonts w:asciiTheme="minorHAnsi" w:hAnsiTheme="minorHAnsi" w:cstheme="minorHAnsi"/>
          <w:b/>
          <w:i/>
        </w:rPr>
      </w:pPr>
      <w:r w:rsidRPr="00911B5A">
        <w:rPr>
          <w:rFonts w:asciiTheme="minorHAnsi" w:hAnsiTheme="minorHAnsi" w:cstheme="minorHAnsi"/>
          <w:b/>
          <w:i/>
        </w:rPr>
        <w:t>Blad 3 en 4_Het aanleggen van één of meerdere dammen</w:t>
      </w:r>
    </w:p>
    <w:p w:rsidR="00FC36A3" w:rsidRPr="00911B5A" w:rsidRDefault="00FC36A3" w:rsidP="00911B5A">
      <w:pPr>
        <w:spacing w:line="280" w:lineRule="atLeast"/>
        <w:rPr>
          <w:rFonts w:asciiTheme="minorHAnsi" w:hAnsiTheme="minorHAnsi" w:cstheme="minorHAnsi"/>
          <w:b/>
        </w:rPr>
      </w:pPr>
    </w:p>
    <w:p w:rsidR="00FC36A3" w:rsidRPr="00911B5A" w:rsidRDefault="00FC36A3" w:rsidP="00911B5A">
      <w:pPr>
        <w:spacing w:line="280" w:lineRule="atLeast"/>
        <w:ind w:left="567"/>
        <w:rPr>
          <w:rFonts w:asciiTheme="minorHAnsi" w:hAnsiTheme="minorHAnsi" w:cstheme="minorHAnsi"/>
          <w:b/>
        </w:rPr>
      </w:pPr>
      <w:r w:rsidRPr="00911B5A">
        <w:rPr>
          <w:rFonts w:asciiTheme="minorHAnsi" w:hAnsiTheme="minorHAnsi" w:cstheme="minorHAnsi"/>
          <w:b/>
        </w:rPr>
        <w:t>Huidige situatie – Huidige omvang van de waterloop:</w:t>
      </w:r>
    </w:p>
    <w:p w:rsidR="00FC36A3" w:rsidRPr="00911B5A" w:rsidRDefault="00FC36A3" w:rsidP="00911B5A">
      <w:pPr>
        <w:spacing w:line="280" w:lineRule="atLeast"/>
        <w:ind w:left="567"/>
        <w:rPr>
          <w:rFonts w:asciiTheme="minorHAnsi" w:hAnsiTheme="minorHAnsi" w:cstheme="minorHAnsi"/>
        </w:rPr>
      </w:pPr>
      <w:r w:rsidRPr="00911B5A">
        <w:rPr>
          <w:rFonts w:asciiTheme="minorHAnsi" w:hAnsiTheme="minorHAnsi" w:cstheme="minorHAnsi"/>
        </w:rPr>
        <w:t xml:space="preserve">Het gaat hier om de omvang lengte (van de waterloop) zoals die aanwezig is bij het indienen van de aanvraag. </w:t>
      </w:r>
    </w:p>
    <w:p w:rsidR="00FC36A3" w:rsidRPr="00911B5A" w:rsidRDefault="00FC36A3" w:rsidP="00911B5A">
      <w:pPr>
        <w:spacing w:line="280" w:lineRule="atLeast"/>
        <w:ind w:left="567"/>
        <w:rPr>
          <w:rFonts w:asciiTheme="minorHAnsi" w:hAnsiTheme="minorHAnsi" w:cstheme="minorHAnsi"/>
        </w:rPr>
      </w:pPr>
      <w:r w:rsidRPr="00911B5A">
        <w:rPr>
          <w:rFonts w:asciiTheme="minorHAnsi" w:hAnsiTheme="minorHAnsi" w:cstheme="minorHAnsi"/>
        </w:rPr>
        <w:t>Bij meerdere te dempen waterlopen dient van alle waterlopen apart de omvang e.d. worden aangegeven.</w:t>
      </w:r>
    </w:p>
    <w:p w:rsidR="00FC36A3" w:rsidRPr="00911B5A" w:rsidRDefault="00FC36A3" w:rsidP="00911B5A">
      <w:pPr>
        <w:spacing w:line="280" w:lineRule="atLeast"/>
        <w:ind w:left="567"/>
        <w:rPr>
          <w:rFonts w:asciiTheme="minorHAnsi" w:hAnsiTheme="minorHAnsi" w:cstheme="minorHAnsi"/>
          <w:b/>
        </w:rPr>
      </w:pPr>
    </w:p>
    <w:p w:rsidR="00FC36A3" w:rsidRPr="00911B5A" w:rsidRDefault="00FC36A3" w:rsidP="00911B5A">
      <w:pPr>
        <w:spacing w:line="280" w:lineRule="atLeast"/>
        <w:ind w:left="567"/>
        <w:rPr>
          <w:rFonts w:asciiTheme="minorHAnsi" w:hAnsiTheme="minorHAnsi" w:cstheme="minorHAnsi"/>
          <w:b/>
        </w:rPr>
      </w:pPr>
      <w:r w:rsidRPr="00911B5A">
        <w:rPr>
          <w:rFonts w:asciiTheme="minorHAnsi" w:hAnsiTheme="minorHAnsi" w:cstheme="minorHAnsi"/>
          <w:b/>
        </w:rPr>
        <w:t>Nieuwe situatie – Omvang van het werk aan de dam(men):</w:t>
      </w:r>
    </w:p>
    <w:p w:rsidR="00FC36A3" w:rsidRPr="00911B5A" w:rsidRDefault="00FC36A3" w:rsidP="00911B5A">
      <w:pPr>
        <w:spacing w:line="280" w:lineRule="atLeast"/>
        <w:ind w:left="567"/>
        <w:rPr>
          <w:rFonts w:asciiTheme="minorHAnsi" w:hAnsiTheme="minorHAnsi" w:cstheme="minorHAnsi"/>
        </w:rPr>
      </w:pPr>
      <w:r w:rsidRPr="00911B5A">
        <w:rPr>
          <w:rFonts w:asciiTheme="minorHAnsi" w:hAnsiTheme="minorHAnsi" w:cstheme="minorHAnsi"/>
        </w:rPr>
        <w:t>Het is voor ons van belang dat wij de omvang van de aan te brengen dam(men) weten.</w:t>
      </w:r>
    </w:p>
    <w:p w:rsidR="00FC36A3" w:rsidRPr="00911B5A" w:rsidRDefault="00FC36A3" w:rsidP="00911B5A">
      <w:pPr>
        <w:spacing w:line="280" w:lineRule="atLeast"/>
        <w:ind w:left="567"/>
        <w:rPr>
          <w:rFonts w:asciiTheme="minorHAnsi" w:hAnsiTheme="minorHAnsi" w:cstheme="minorHAnsi"/>
        </w:rPr>
      </w:pPr>
    </w:p>
    <w:p w:rsidR="00FC36A3" w:rsidRPr="00911B5A" w:rsidRDefault="00FC36A3" w:rsidP="00911B5A">
      <w:pPr>
        <w:spacing w:line="280" w:lineRule="atLeast"/>
        <w:ind w:left="567"/>
        <w:rPr>
          <w:rFonts w:asciiTheme="minorHAnsi" w:hAnsiTheme="minorHAnsi" w:cstheme="minorHAnsi"/>
          <w:b/>
          <w:i/>
        </w:rPr>
      </w:pPr>
      <w:r w:rsidRPr="00911B5A">
        <w:rPr>
          <w:rFonts w:asciiTheme="minorHAnsi" w:hAnsiTheme="minorHAnsi" w:cstheme="minorHAnsi"/>
          <w:b/>
          <w:i/>
        </w:rPr>
        <w:t>NB:</w:t>
      </w:r>
    </w:p>
    <w:p w:rsidR="0071739B" w:rsidRPr="00911B5A" w:rsidRDefault="00FC36A3" w:rsidP="00911B5A">
      <w:pPr>
        <w:spacing w:line="280" w:lineRule="atLeast"/>
        <w:ind w:left="567"/>
        <w:rPr>
          <w:rFonts w:asciiTheme="minorHAnsi" w:hAnsiTheme="minorHAnsi" w:cstheme="minorHAnsi"/>
        </w:rPr>
      </w:pPr>
      <w:r w:rsidRPr="00911B5A">
        <w:rPr>
          <w:rFonts w:asciiTheme="minorHAnsi" w:hAnsiTheme="minorHAnsi" w:cstheme="minorHAnsi"/>
          <w:i/>
        </w:rPr>
        <w:t>Alleen complete aanvraagformulieren, die zijn voorzien van datum, handtekening en alle benodigde bijlagen, kunnen in behandeling worden genomen.</w:t>
      </w:r>
    </w:p>
    <w:sectPr w:rsidR="0071739B" w:rsidRPr="00911B5A" w:rsidSect="00151A74">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DA6" w:rsidRDefault="008D0DA6">
      <w:r>
        <w:separator/>
      </w:r>
    </w:p>
  </w:endnote>
  <w:endnote w:type="continuationSeparator" w:id="0">
    <w:p w:rsidR="008D0DA6" w:rsidRDefault="008D0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wift">
    <w:altName w:val="Century Gothic"/>
    <w:charset w:val="00"/>
    <w:family w:val="swiss"/>
    <w:pitch w:val="variable"/>
    <w:sig w:usb0="800000A3" w:usb1="00000040" w:usb2="00000000" w:usb3="00000000" w:csb0="00000009"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D1F" w:rsidRDefault="00D15D1F">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DA6" w:rsidRPr="000D49D4" w:rsidRDefault="008D0DA6" w:rsidP="00F04BAD">
    <w:pPr>
      <w:pStyle w:val="Koptekst"/>
      <w:rPr>
        <w:rFonts w:ascii="Arial" w:hAnsi="Arial" w:cs="Arial"/>
        <w:sz w:val="16"/>
        <w:szCs w:val="16"/>
      </w:rPr>
    </w:pPr>
    <w:r>
      <w:rPr>
        <w:rFonts w:ascii="Arial" w:hAnsi="Arial" w:cs="Arial"/>
        <w:b/>
        <w:bCs/>
        <w:sz w:val="16"/>
        <w:szCs w:val="16"/>
      </w:rPr>
      <w:t xml:space="preserve">Toelichting bij aanvraagformulier Ontheffing artikel 10.63 Wet milieubeheer </w:t>
    </w:r>
    <w:r w:rsidR="00D15D1F">
      <w:rPr>
        <w:rFonts w:ascii="Arial" w:hAnsi="Arial" w:cs="Arial"/>
        <w:b/>
        <w:bCs/>
        <w:sz w:val="16"/>
        <w:szCs w:val="16"/>
      </w:rPr>
      <w:t xml:space="preserve">_versie </w:t>
    </w:r>
    <w:r w:rsidR="00D15D1F">
      <w:rPr>
        <w:rFonts w:ascii="Arial" w:hAnsi="Arial" w:cs="Arial"/>
        <w:b/>
        <w:bCs/>
        <w:sz w:val="16"/>
        <w:szCs w:val="16"/>
      </w:rPr>
      <w:t>1</w:t>
    </w:r>
    <w:bookmarkStart w:id="0" w:name="_GoBack"/>
    <w:bookmarkEnd w:id="0"/>
    <w:r>
      <w:rPr>
        <w:rFonts w:ascii="Arial" w:hAnsi="Arial" w:cs="Arial"/>
        <w:b/>
        <w:bCs/>
        <w:sz w:val="16"/>
        <w:szCs w:val="16"/>
      </w:rPr>
      <w:tab/>
    </w:r>
    <w:r w:rsidRPr="000D49D4">
      <w:rPr>
        <w:rFonts w:ascii="Arial" w:hAnsi="Arial" w:cs="Arial"/>
        <w:b/>
        <w:bCs/>
        <w:sz w:val="16"/>
        <w:szCs w:val="16"/>
      </w:rPr>
      <w:fldChar w:fldCharType="begin"/>
    </w:r>
    <w:r w:rsidRPr="000D49D4">
      <w:rPr>
        <w:rFonts w:ascii="Arial" w:hAnsi="Arial" w:cs="Arial"/>
        <w:b/>
        <w:bCs/>
        <w:sz w:val="16"/>
        <w:szCs w:val="16"/>
      </w:rPr>
      <w:instrText>PAGE</w:instrText>
    </w:r>
    <w:r w:rsidRPr="000D49D4">
      <w:rPr>
        <w:rFonts w:ascii="Arial" w:hAnsi="Arial" w:cs="Arial"/>
        <w:b/>
        <w:bCs/>
        <w:sz w:val="16"/>
        <w:szCs w:val="16"/>
      </w:rPr>
      <w:fldChar w:fldCharType="separate"/>
    </w:r>
    <w:r w:rsidR="00D15D1F">
      <w:rPr>
        <w:rFonts w:ascii="Arial" w:hAnsi="Arial" w:cs="Arial"/>
        <w:b/>
        <w:bCs/>
        <w:noProof/>
        <w:sz w:val="16"/>
        <w:szCs w:val="16"/>
      </w:rPr>
      <w:t>2</w:t>
    </w:r>
    <w:r w:rsidRPr="000D49D4">
      <w:rPr>
        <w:rFonts w:ascii="Arial" w:hAnsi="Arial" w:cs="Arial"/>
        <w:b/>
        <w:bCs/>
        <w:sz w:val="16"/>
        <w:szCs w:val="16"/>
      </w:rPr>
      <w:fldChar w:fldCharType="end"/>
    </w:r>
    <w:r w:rsidRPr="000D49D4">
      <w:rPr>
        <w:rFonts w:ascii="Arial" w:hAnsi="Arial" w:cs="Arial"/>
        <w:sz w:val="16"/>
        <w:szCs w:val="16"/>
      </w:rPr>
      <w:t xml:space="preserve"> van </w:t>
    </w:r>
    <w:r w:rsidRPr="000D49D4">
      <w:rPr>
        <w:rFonts w:ascii="Arial" w:hAnsi="Arial" w:cs="Arial"/>
        <w:b/>
        <w:bCs/>
        <w:sz w:val="16"/>
        <w:szCs w:val="16"/>
      </w:rPr>
      <w:fldChar w:fldCharType="begin"/>
    </w:r>
    <w:r w:rsidRPr="000D49D4">
      <w:rPr>
        <w:rFonts w:ascii="Arial" w:hAnsi="Arial" w:cs="Arial"/>
        <w:b/>
        <w:bCs/>
        <w:sz w:val="16"/>
        <w:szCs w:val="16"/>
      </w:rPr>
      <w:instrText>NUMPAGES</w:instrText>
    </w:r>
    <w:r w:rsidRPr="000D49D4">
      <w:rPr>
        <w:rFonts w:ascii="Arial" w:hAnsi="Arial" w:cs="Arial"/>
        <w:b/>
        <w:bCs/>
        <w:sz w:val="16"/>
        <w:szCs w:val="16"/>
      </w:rPr>
      <w:fldChar w:fldCharType="separate"/>
    </w:r>
    <w:r w:rsidR="00D15D1F">
      <w:rPr>
        <w:rFonts w:ascii="Arial" w:hAnsi="Arial" w:cs="Arial"/>
        <w:b/>
        <w:bCs/>
        <w:noProof/>
        <w:sz w:val="16"/>
        <w:szCs w:val="16"/>
      </w:rPr>
      <w:t>4</w:t>
    </w:r>
    <w:r w:rsidRPr="000D49D4">
      <w:rPr>
        <w:rFonts w:ascii="Arial" w:hAnsi="Arial" w:cs="Arial"/>
        <w:b/>
        <w:bCs/>
        <w:sz w:val="16"/>
        <w:szCs w:val="16"/>
      </w:rPr>
      <w:fldChar w:fldCharType="end"/>
    </w:r>
  </w:p>
  <w:p w:rsidR="008D0DA6" w:rsidRDefault="008D0DA6">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D1F" w:rsidRDefault="00D15D1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DA6" w:rsidRDefault="008D0DA6">
      <w:r>
        <w:separator/>
      </w:r>
    </w:p>
  </w:footnote>
  <w:footnote w:type="continuationSeparator" w:id="0">
    <w:p w:rsidR="008D0DA6" w:rsidRDefault="008D0D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D1F" w:rsidRDefault="00D15D1F">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D1F" w:rsidRDefault="00D15D1F">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D1F" w:rsidRDefault="00D15D1F">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F94C28"/>
    <w:multiLevelType w:val="hybridMultilevel"/>
    <w:tmpl w:val="3D3C7E9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5B4D73DA"/>
    <w:multiLevelType w:val="singleLevel"/>
    <w:tmpl w:val="D660E276"/>
    <w:lvl w:ilvl="0">
      <w:start w:val="1"/>
      <w:numFmt w:val="bullet"/>
      <w:lvlText w:val="­"/>
      <w:lvlJc w:val="left"/>
      <w:pPr>
        <w:tabs>
          <w:tab w:val="num" w:pos="360"/>
        </w:tabs>
        <w:ind w:left="36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6A3"/>
    <w:rsid w:val="000B488E"/>
    <w:rsid w:val="00151A74"/>
    <w:rsid w:val="00181A36"/>
    <w:rsid w:val="002307BE"/>
    <w:rsid w:val="00260CF7"/>
    <w:rsid w:val="002A00F7"/>
    <w:rsid w:val="002D07E0"/>
    <w:rsid w:val="00324E2B"/>
    <w:rsid w:val="003D2F52"/>
    <w:rsid w:val="003D7775"/>
    <w:rsid w:val="003F7CC0"/>
    <w:rsid w:val="00517576"/>
    <w:rsid w:val="00646255"/>
    <w:rsid w:val="006663C2"/>
    <w:rsid w:val="006F2395"/>
    <w:rsid w:val="0071739B"/>
    <w:rsid w:val="007F43D4"/>
    <w:rsid w:val="00801AB5"/>
    <w:rsid w:val="008D0DA6"/>
    <w:rsid w:val="008D7CA9"/>
    <w:rsid w:val="008F05DC"/>
    <w:rsid w:val="00911B5A"/>
    <w:rsid w:val="00915C3B"/>
    <w:rsid w:val="009E29D9"/>
    <w:rsid w:val="00AD3E0E"/>
    <w:rsid w:val="00B919E9"/>
    <w:rsid w:val="00BA12EF"/>
    <w:rsid w:val="00C2725E"/>
    <w:rsid w:val="00C52E32"/>
    <w:rsid w:val="00D15D1F"/>
    <w:rsid w:val="00D205D0"/>
    <w:rsid w:val="00D97F63"/>
    <w:rsid w:val="00E23D25"/>
    <w:rsid w:val="00F04BAD"/>
    <w:rsid w:val="00FC36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en-US" w:bidi="ar-SA"/>
      </w:rPr>
    </w:rPrDefault>
    <w:pPrDefault>
      <w:pPr>
        <w:spacing w:line="2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aliases w:val="[D]"/>
    <w:qFormat/>
    <w:rsid w:val="00FC36A3"/>
    <w:pPr>
      <w:spacing w:line="240" w:lineRule="auto"/>
    </w:pPr>
    <w:rPr>
      <w:rFonts w:ascii="Swift" w:hAnsi="Swift"/>
      <w:lang w:eastAsia="nl-NL"/>
    </w:rPr>
  </w:style>
  <w:style w:type="paragraph" w:styleId="Kop1">
    <w:name w:val="heading 1"/>
    <w:aliases w:val="[K]"/>
    <w:basedOn w:val="Standaard"/>
    <w:next w:val="Standaard"/>
    <w:link w:val="Kop1Char"/>
    <w:qFormat/>
    <w:rsid w:val="00324E2B"/>
    <w:pPr>
      <w:keepNext/>
      <w:spacing w:before="240" w:after="60"/>
      <w:outlineLvl w:val="0"/>
    </w:pPr>
    <w:rPr>
      <w:rFonts w:cs="Arial"/>
      <w:b/>
      <w:bCs/>
      <w:kern w:val="32"/>
      <w:sz w:val="36"/>
      <w:szCs w:val="32"/>
    </w:rPr>
  </w:style>
  <w:style w:type="paragraph" w:styleId="Kop2">
    <w:name w:val="heading 2"/>
    <w:aliases w:val="[J]"/>
    <w:basedOn w:val="Standaard"/>
    <w:next w:val="Standaard"/>
    <w:link w:val="Kop2Char"/>
    <w:qFormat/>
    <w:rsid w:val="00324E2B"/>
    <w:pPr>
      <w:keepNext/>
      <w:outlineLvl w:val="1"/>
    </w:pPr>
    <w:rPr>
      <w:rFonts w:cs="Arial"/>
      <w:b/>
      <w:bCs/>
      <w:iCs/>
      <w:sz w:val="24"/>
      <w:szCs w:val="28"/>
    </w:rPr>
  </w:style>
  <w:style w:type="paragraph" w:styleId="Kop3">
    <w:name w:val="heading 3"/>
    <w:aliases w:val="[H]"/>
    <w:basedOn w:val="Standaard"/>
    <w:next w:val="Standaard"/>
    <w:link w:val="Kop3Char"/>
    <w:qFormat/>
    <w:rsid w:val="00324E2B"/>
    <w:pPr>
      <w:keepNext/>
      <w:outlineLvl w:val="2"/>
    </w:pPr>
    <w:rPr>
      <w:rFonts w:cs="Arial"/>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 Char"/>
    <w:basedOn w:val="Standaardalinea-lettertype"/>
    <w:link w:val="Kop1"/>
    <w:rsid w:val="00324E2B"/>
    <w:rPr>
      <w:rFonts w:ascii="Arial" w:hAnsi="Arial" w:cs="Arial"/>
      <w:b/>
      <w:bCs/>
      <w:kern w:val="32"/>
      <w:sz w:val="36"/>
      <w:szCs w:val="32"/>
    </w:rPr>
  </w:style>
  <w:style w:type="character" w:customStyle="1" w:styleId="Kop2Char">
    <w:name w:val="Kop 2 Char"/>
    <w:aliases w:val="[J] Char"/>
    <w:basedOn w:val="Standaardalinea-lettertype"/>
    <w:link w:val="Kop2"/>
    <w:rsid w:val="00324E2B"/>
    <w:rPr>
      <w:rFonts w:ascii="Arial" w:hAnsi="Arial" w:cs="Arial"/>
      <w:b/>
      <w:bCs/>
      <w:iCs/>
      <w:sz w:val="24"/>
      <w:szCs w:val="28"/>
    </w:rPr>
  </w:style>
  <w:style w:type="character" w:customStyle="1" w:styleId="Kop3Char">
    <w:name w:val="Kop 3 Char"/>
    <w:aliases w:val="[H] Char"/>
    <w:basedOn w:val="Standaardalinea-lettertype"/>
    <w:link w:val="Kop3"/>
    <w:rsid w:val="00324E2B"/>
    <w:rPr>
      <w:rFonts w:ascii="Arial" w:hAnsi="Arial" w:cs="Arial"/>
      <w:b/>
      <w:bCs/>
      <w:sz w:val="19"/>
      <w:szCs w:val="26"/>
    </w:rPr>
  </w:style>
  <w:style w:type="paragraph" w:styleId="Lijstalinea">
    <w:name w:val="List Paragraph"/>
    <w:basedOn w:val="Standaard"/>
    <w:uiPriority w:val="34"/>
    <w:qFormat/>
    <w:rsid w:val="00324E2B"/>
    <w:pPr>
      <w:ind w:left="720"/>
      <w:contextualSpacing/>
    </w:pPr>
  </w:style>
  <w:style w:type="paragraph" w:styleId="Koptekst">
    <w:name w:val="header"/>
    <w:basedOn w:val="Standaard"/>
    <w:link w:val="KoptekstChar"/>
    <w:uiPriority w:val="99"/>
    <w:rsid w:val="00FC36A3"/>
    <w:pPr>
      <w:tabs>
        <w:tab w:val="center" w:pos="4536"/>
        <w:tab w:val="right" w:pos="9072"/>
      </w:tabs>
    </w:pPr>
  </w:style>
  <w:style w:type="character" w:customStyle="1" w:styleId="KoptekstChar">
    <w:name w:val="Koptekst Char"/>
    <w:basedOn w:val="Standaardalinea-lettertype"/>
    <w:link w:val="Koptekst"/>
    <w:uiPriority w:val="99"/>
    <w:rsid w:val="00FC36A3"/>
    <w:rPr>
      <w:rFonts w:ascii="Swift" w:hAnsi="Swift"/>
      <w:lang w:eastAsia="nl-NL"/>
    </w:rPr>
  </w:style>
  <w:style w:type="paragraph" w:styleId="Plattetekst3">
    <w:name w:val="Body Text 3"/>
    <w:basedOn w:val="Standaard"/>
    <w:link w:val="Plattetekst3Char"/>
    <w:rsid w:val="00FC36A3"/>
    <w:rPr>
      <w:sz w:val="22"/>
    </w:rPr>
  </w:style>
  <w:style w:type="character" w:customStyle="1" w:styleId="Plattetekst3Char">
    <w:name w:val="Platte tekst 3 Char"/>
    <w:basedOn w:val="Standaardalinea-lettertype"/>
    <w:link w:val="Plattetekst3"/>
    <w:rsid w:val="00FC36A3"/>
    <w:rPr>
      <w:rFonts w:ascii="Swift" w:hAnsi="Swift"/>
      <w:sz w:val="22"/>
      <w:lang w:eastAsia="nl-NL"/>
    </w:rPr>
  </w:style>
  <w:style w:type="paragraph" w:customStyle="1" w:styleId="Eindnoottekst1">
    <w:name w:val="Eindnoottekst1"/>
    <w:basedOn w:val="Standaard"/>
    <w:rsid w:val="00FC36A3"/>
    <w:rPr>
      <w:rFonts w:ascii="Courier" w:hAnsi="Courier"/>
      <w:sz w:val="24"/>
    </w:rPr>
  </w:style>
  <w:style w:type="character" w:styleId="Verwijzingopmerking">
    <w:name w:val="annotation reference"/>
    <w:basedOn w:val="Standaardalinea-lettertype"/>
    <w:uiPriority w:val="99"/>
    <w:semiHidden/>
    <w:unhideWhenUsed/>
    <w:rsid w:val="008F05DC"/>
    <w:rPr>
      <w:sz w:val="16"/>
      <w:szCs w:val="16"/>
    </w:rPr>
  </w:style>
  <w:style w:type="paragraph" w:styleId="Tekstopmerking">
    <w:name w:val="annotation text"/>
    <w:basedOn w:val="Standaard"/>
    <w:link w:val="TekstopmerkingChar"/>
    <w:uiPriority w:val="99"/>
    <w:semiHidden/>
    <w:unhideWhenUsed/>
    <w:rsid w:val="008F05DC"/>
  </w:style>
  <w:style w:type="character" w:customStyle="1" w:styleId="TekstopmerkingChar">
    <w:name w:val="Tekst opmerking Char"/>
    <w:basedOn w:val="Standaardalinea-lettertype"/>
    <w:link w:val="Tekstopmerking"/>
    <w:uiPriority w:val="99"/>
    <w:semiHidden/>
    <w:rsid w:val="008F05DC"/>
    <w:rPr>
      <w:rFonts w:ascii="Swift" w:hAnsi="Swift"/>
      <w:lang w:eastAsia="nl-NL"/>
    </w:rPr>
  </w:style>
  <w:style w:type="paragraph" w:styleId="Onderwerpvanopmerking">
    <w:name w:val="annotation subject"/>
    <w:basedOn w:val="Tekstopmerking"/>
    <w:next w:val="Tekstopmerking"/>
    <w:link w:val="OnderwerpvanopmerkingChar"/>
    <w:uiPriority w:val="99"/>
    <w:semiHidden/>
    <w:unhideWhenUsed/>
    <w:rsid w:val="008F05DC"/>
    <w:rPr>
      <w:b/>
      <w:bCs/>
    </w:rPr>
  </w:style>
  <w:style w:type="character" w:customStyle="1" w:styleId="OnderwerpvanopmerkingChar">
    <w:name w:val="Onderwerp van opmerking Char"/>
    <w:basedOn w:val="TekstopmerkingChar"/>
    <w:link w:val="Onderwerpvanopmerking"/>
    <w:uiPriority w:val="99"/>
    <w:semiHidden/>
    <w:rsid w:val="008F05DC"/>
    <w:rPr>
      <w:rFonts w:ascii="Swift" w:hAnsi="Swift"/>
      <w:b/>
      <w:bCs/>
      <w:lang w:eastAsia="nl-NL"/>
    </w:rPr>
  </w:style>
  <w:style w:type="paragraph" w:styleId="Ballontekst">
    <w:name w:val="Balloon Text"/>
    <w:basedOn w:val="Standaard"/>
    <w:link w:val="BallontekstChar"/>
    <w:uiPriority w:val="99"/>
    <w:semiHidden/>
    <w:unhideWhenUsed/>
    <w:rsid w:val="008F05DC"/>
    <w:rPr>
      <w:rFonts w:ascii="Tahoma" w:hAnsi="Tahoma" w:cs="Tahoma"/>
      <w:sz w:val="16"/>
      <w:szCs w:val="16"/>
    </w:rPr>
  </w:style>
  <w:style w:type="character" w:customStyle="1" w:styleId="BallontekstChar">
    <w:name w:val="Ballontekst Char"/>
    <w:basedOn w:val="Standaardalinea-lettertype"/>
    <w:link w:val="Ballontekst"/>
    <w:uiPriority w:val="99"/>
    <w:semiHidden/>
    <w:rsid w:val="008F05DC"/>
    <w:rPr>
      <w:rFonts w:ascii="Tahoma" w:hAnsi="Tahoma" w:cs="Tahoma"/>
      <w:sz w:val="16"/>
      <w:szCs w:val="16"/>
      <w:lang w:eastAsia="nl-NL"/>
    </w:rPr>
  </w:style>
  <w:style w:type="paragraph" w:styleId="Voettekst">
    <w:name w:val="footer"/>
    <w:basedOn w:val="Standaard"/>
    <w:link w:val="VoettekstChar"/>
    <w:uiPriority w:val="99"/>
    <w:unhideWhenUsed/>
    <w:rsid w:val="000B488E"/>
    <w:pPr>
      <w:tabs>
        <w:tab w:val="center" w:pos="4536"/>
        <w:tab w:val="right" w:pos="9072"/>
      </w:tabs>
    </w:pPr>
  </w:style>
  <w:style w:type="character" w:customStyle="1" w:styleId="VoettekstChar">
    <w:name w:val="Voettekst Char"/>
    <w:basedOn w:val="Standaardalinea-lettertype"/>
    <w:link w:val="Voettekst"/>
    <w:uiPriority w:val="99"/>
    <w:rsid w:val="000B488E"/>
    <w:rPr>
      <w:rFonts w:ascii="Swift" w:hAnsi="Swift"/>
      <w:lang w:eastAsia="nl-NL"/>
    </w:rPr>
  </w:style>
  <w:style w:type="character" w:styleId="Hyperlink">
    <w:name w:val="Hyperlink"/>
    <w:basedOn w:val="Standaardalinea-lettertype"/>
    <w:uiPriority w:val="99"/>
    <w:unhideWhenUsed/>
    <w:rsid w:val="00915C3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en-US" w:bidi="ar-SA"/>
      </w:rPr>
    </w:rPrDefault>
    <w:pPrDefault>
      <w:pPr>
        <w:spacing w:line="2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aliases w:val="[D]"/>
    <w:qFormat/>
    <w:rsid w:val="00FC36A3"/>
    <w:pPr>
      <w:spacing w:line="240" w:lineRule="auto"/>
    </w:pPr>
    <w:rPr>
      <w:rFonts w:ascii="Swift" w:hAnsi="Swift"/>
      <w:lang w:eastAsia="nl-NL"/>
    </w:rPr>
  </w:style>
  <w:style w:type="paragraph" w:styleId="Kop1">
    <w:name w:val="heading 1"/>
    <w:aliases w:val="[K]"/>
    <w:basedOn w:val="Standaard"/>
    <w:next w:val="Standaard"/>
    <w:link w:val="Kop1Char"/>
    <w:qFormat/>
    <w:rsid w:val="00324E2B"/>
    <w:pPr>
      <w:keepNext/>
      <w:spacing w:before="240" w:after="60"/>
      <w:outlineLvl w:val="0"/>
    </w:pPr>
    <w:rPr>
      <w:rFonts w:cs="Arial"/>
      <w:b/>
      <w:bCs/>
      <w:kern w:val="32"/>
      <w:sz w:val="36"/>
      <w:szCs w:val="32"/>
    </w:rPr>
  </w:style>
  <w:style w:type="paragraph" w:styleId="Kop2">
    <w:name w:val="heading 2"/>
    <w:aliases w:val="[J]"/>
    <w:basedOn w:val="Standaard"/>
    <w:next w:val="Standaard"/>
    <w:link w:val="Kop2Char"/>
    <w:qFormat/>
    <w:rsid w:val="00324E2B"/>
    <w:pPr>
      <w:keepNext/>
      <w:outlineLvl w:val="1"/>
    </w:pPr>
    <w:rPr>
      <w:rFonts w:cs="Arial"/>
      <w:b/>
      <w:bCs/>
      <w:iCs/>
      <w:sz w:val="24"/>
      <w:szCs w:val="28"/>
    </w:rPr>
  </w:style>
  <w:style w:type="paragraph" w:styleId="Kop3">
    <w:name w:val="heading 3"/>
    <w:aliases w:val="[H]"/>
    <w:basedOn w:val="Standaard"/>
    <w:next w:val="Standaard"/>
    <w:link w:val="Kop3Char"/>
    <w:qFormat/>
    <w:rsid w:val="00324E2B"/>
    <w:pPr>
      <w:keepNext/>
      <w:outlineLvl w:val="2"/>
    </w:pPr>
    <w:rPr>
      <w:rFonts w:cs="Arial"/>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 Char"/>
    <w:basedOn w:val="Standaardalinea-lettertype"/>
    <w:link w:val="Kop1"/>
    <w:rsid w:val="00324E2B"/>
    <w:rPr>
      <w:rFonts w:ascii="Arial" w:hAnsi="Arial" w:cs="Arial"/>
      <w:b/>
      <w:bCs/>
      <w:kern w:val="32"/>
      <w:sz w:val="36"/>
      <w:szCs w:val="32"/>
    </w:rPr>
  </w:style>
  <w:style w:type="character" w:customStyle="1" w:styleId="Kop2Char">
    <w:name w:val="Kop 2 Char"/>
    <w:aliases w:val="[J] Char"/>
    <w:basedOn w:val="Standaardalinea-lettertype"/>
    <w:link w:val="Kop2"/>
    <w:rsid w:val="00324E2B"/>
    <w:rPr>
      <w:rFonts w:ascii="Arial" w:hAnsi="Arial" w:cs="Arial"/>
      <w:b/>
      <w:bCs/>
      <w:iCs/>
      <w:sz w:val="24"/>
      <w:szCs w:val="28"/>
    </w:rPr>
  </w:style>
  <w:style w:type="character" w:customStyle="1" w:styleId="Kop3Char">
    <w:name w:val="Kop 3 Char"/>
    <w:aliases w:val="[H] Char"/>
    <w:basedOn w:val="Standaardalinea-lettertype"/>
    <w:link w:val="Kop3"/>
    <w:rsid w:val="00324E2B"/>
    <w:rPr>
      <w:rFonts w:ascii="Arial" w:hAnsi="Arial" w:cs="Arial"/>
      <w:b/>
      <w:bCs/>
      <w:sz w:val="19"/>
      <w:szCs w:val="26"/>
    </w:rPr>
  </w:style>
  <w:style w:type="paragraph" w:styleId="Lijstalinea">
    <w:name w:val="List Paragraph"/>
    <w:basedOn w:val="Standaard"/>
    <w:uiPriority w:val="34"/>
    <w:qFormat/>
    <w:rsid w:val="00324E2B"/>
    <w:pPr>
      <w:ind w:left="720"/>
      <w:contextualSpacing/>
    </w:pPr>
  </w:style>
  <w:style w:type="paragraph" w:styleId="Koptekst">
    <w:name w:val="header"/>
    <w:basedOn w:val="Standaard"/>
    <w:link w:val="KoptekstChar"/>
    <w:uiPriority w:val="99"/>
    <w:rsid w:val="00FC36A3"/>
    <w:pPr>
      <w:tabs>
        <w:tab w:val="center" w:pos="4536"/>
        <w:tab w:val="right" w:pos="9072"/>
      </w:tabs>
    </w:pPr>
  </w:style>
  <w:style w:type="character" w:customStyle="1" w:styleId="KoptekstChar">
    <w:name w:val="Koptekst Char"/>
    <w:basedOn w:val="Standaardalinea-lettertype"/>
    <w:link w:val="Koptekst"/>
    <w:uiPriority w:val="99"/>
    <w:rsid w:val="00FC36A3"/>
    <w:rPr>
      <w:rFonts w:ascii="Swift" w:hAnsi="Swift"/>
      <w:lang w:eastAsia="nl-NL"/>
    </w:rPr>
  </w:style>
  <w:style w:type="paragraph" w:styleId="Plattetekst3">
    <w:name w:val="Body Text 3"/>
    <w:basedOn w:val="Standaard"/>
    <w:link w:val="Plattetekst3Char"/>
    <w:rsid w:val="00FC36A3"/>
    <w:rPr>
      <w:sz w:val="22"/>
    </w:rPr>
  </w:style>
  <w:style w:type="character" w:customStyle="1" w:styleId="Plattetekst3Char">
    <w:name w:val="Platte tekst 3 Char"/>
    <w:basedOn w:val="Standaardalinea-lettertype"/>
    <w:link w:val="Plattetekst3"/>
    <w:rsid w:val="00FC36A3"/>
    <w:rPr>
      <w:rFonts w:ascii="Swift" w:hAnsi="Swift"/>
      <w:sz w:val="22"/>
      <w:lang w:eastAsia="nl-NL"/>
    </w:rPr>
  </w:style>
  <w:style w:type="paragraph" w:customStyle="1" w:styleId="Eindnoottekst1">
    <w:name w:val="Eindnoottekst1"/>
    <w:basedOn w:val="Standaard"/>
    <w:rsid w:val="00FC36A3"/>
    <w:rPr>
      <w:rFonts w:ascii="Courier" w:hAnsi="Courier"/>
      <w:sz w:val="24"/>
    </w:rPr>
  </w:style>
  <w:style w:type="character" w:styleId="Verwijzingopmerking">
    <w:name w:val="annotation reference"/>
    <w:basedOn w:val="Standaardalinea-lettertype"/>
    <w:uiPriority w:val="99"/>
    <w:semiHidden/>
    <w:unhideWhenUsed/>
    <w:rsid w:val="008F05DC"/>
    <w:rPr>
      <w:sz w:val="16"/>
      <w:szCs w:val="16"/>
    </w:rPr>
  </w:style>
  <w:style w:type="paragraph" w:styleId="Tekstopmerking">
    <w:name w:val="annotation text"/>
    <w:basedOn w:val="Standaard"/>
    <w:link w:val="TekstopmerkingChar"/>
    <w:uiPriority w:val="99"/>
    <w:semiHidden/>
    <w:unhideWhenUsed/>
    <w:rsid w:val="008F05DC"/>
  </w:style>
  <w:style w:type="character" w:customStyle="1" w:styleId="TekstopmerkingChar">
    <w:name w:val="Tekst opmerking Char"/>
    <w:basedOn w:val="Standaardalinea-lettertype"/>
    <w:link w:val="Tekstopmerking"/>
    <w:uiPriority w:val="99"/>
    <w:semiHidden/>
    <w:rsid w:val="008F05DC"/>
    <w:rPr>
      <w:rFonts w:ascii="Swift" w:hAnsi="Swift"/>
      <w:lang w:eastAsia="nl-NL"/>
    </w:rPr>
  </w:style>
  <w:style w:type="paragraph" w:styleId="Onderwerpvanopmerking">
    <w:name w:val="annotation subject"/>
    <w:basedOn w:val="Tekstopmerking"/>
    <w:next w:val="Tekstopmerking"/>
    <w:link w:val="OnderwerpvanopmerkingChar"/>
    <w:uiPriority w:val="99"/>
    <w:semiHidden/>
    <w:unhideWhenUsed/>
    <w:rsid w:val="008F05DC"/>
    <w:rPr>
      <w:b/>
      <w:bCs/>
    </w:rPr>
  </w:style>
  <w:style w:type="character" w:customStyle="1" w:styleId="OnderwerpvanopmerkingChar">
    <w:name w:val="Onderwerp van opmerking Char"/>
    <w:basedOn w:val="TekstopmerkingChar"/>
    <w:link w:val="Onderwerpvanopmerking"/>
    <w:uiPriority w:val="99"/>
    <w:semiHidden/>
    <w:rsid w:val="008F05DC"/>
    <w:rPr>
      <w:rFonts w:ascii="Swift" w:hAnsi="Swift"/>
      <w:b/>
      <w:bCs/>
      <w:lang w:eastAsia="nl-NL"/>
    </w:rPr>
  </w:style>
  <w:style w:type="paragraph" w:styleId="Ballontekst">
    <w:name w:val="Balloon Text"/>
    <w:basedOn w:val="Standaard"/>
    <w:link w:val="BallontekstChar"/>
    <w:uiPriority w:val="99"/>
    <w:semiHidden/>
    <w:unhideWhenUsed/>
    <w:rsid w:val="008F05DC"/>
    <w:rPr>
      <w:rFonts w:ascii="Tahoma" w:hAnsi="Tahoma" w:cs="Tahoma"/>
      <w:sz w:val="16"/>
      <w:szCs w:val="16"/>
    </w:rPr>
  </w:style>
  <w:style w:type="character" w:customStyle="1" w:styleId="BallontekstChar">
    <w:name w:val="Ballontekst Char"/>
    <w:basedOn w:val="Standaardalinea-lettertype"/>
    <w:link w:val="Ballontekst"/>
    <w:uiPriority w:val="99"/>
    <w:semiHidden/>
    <w:rsid w:val="008F05DC"/>
    <w:rPr>
      <w:rFonts w:ascii="Tahoma" w:hAnsi="Tahoma" w:cs="Tahoma"/>
      <w:sz w:val="16"/>
      <w:szCs w:val="16"/>
      <w:lang w:eastAsia="nl-NL"/>
    </w:rPr>
  </w:style>
  <w:style w:type="paragraph" w:styleId="Voettekst">
    <w:name w:val="footer"/>
    <w:basedOn w:val="Standaard"/>
    <w:link w:val="VoettekstChar"/>
    <w:uiPriority w:val="99"/>
    <w:unhideWhenUsed/>
    <w:rsid w:val="000B488E"/>
    <w:pPr>
      <w:tabs>
        <w:tab w:val="center" w:pos="4536"/>
        <w:tab w:val="right" w:pos="9072"/>
      </w:tabs>
    </w:pPr>
  </w:style>
  <w:style w:type="character" w:customStyle="1" w:styleId="VoettekstChar">
    <w:name w:val="Voettekst Char"/>
    <w:basedOn w:val="Standaardalinea-lettertype"/>
    <w:link w:val="Voettekst"/>
    <w:uiPriority w:val="99"/>
    <w:rsid w:val="000B488E"/>
    <w:rPr>
      <w:rFonts w:ascii="Swift" w:hAnsi="Swift"/>
      <w:lang w:eastAsia="nl-NL"/>
    </w:rPr>
  </w:style>
  <w:style w:type="character" w:styleId="Hyperlink">
    <w:name w:val="Hyperlink"/>
    <w:basedOn w:val="Standaardalinea-lettertype"/>
    <w:uiPriority w:val="99"/>
    <w:unhideWhenUsed/>
    <w:rsid w:val="00915C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eldpuntbodemkwaliteit.agentschap.n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5FF24-7A16-4A11-8C99-0102D90EF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37901FAC.dotm</Template>
  <TotalTime>333</TotalTime>
  <Pages>4</Pages>
  <Words>1537</Words>
  <Characters>8456</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ISMH</Company>
  <LinksUpToDate>false</LinksUpToDate>
  <CharactersWithSpaces>9974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Croes, K.</dc:creator>
  <cp:lastModifiedBy>Croes, K.</cp:lastModifiedBy>
  <cp:revision>24</cp:revision>
  <cp:lastPrinted>2014-10-15T12:05:00Z</cp:lastPrinted>
  <dcterms:created xsi:type="dcterms:W3CDTF">2014-10-09T13:42:00Z</dcterms:created>
  <dcterms:modified xsi:type="dcterms:W3CDTF">2014-10-24T08:26:00Z</dcterms:modified>
</cp:coreProperties>
</file>