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0121" w14:textId="77777777" w:rsidR="00532629" w:rsidRDefault="00532629" w:rsidP="6809097F">
      <w:pPr>
        <w:rPr>
          <w:rFonts w:cs="Arial"/>
          <w:b/>
          <w:bCs/>
          <w:sz w:val="24"/>
          <w:szCs w:val="24"/>
        </w:rPr>
      </w:pPr>
    </w:p>
    <w:p w14:paraId="3010CAA9" w14:textId="77777777" w:rsidR="00532629" w:rsidRDefault="00532629" w:rsidP="6809097F">
      <w:pPr>
        <w:rPr>
          <w:rFonts w:cs="Arial"/>
          <w:b/>
          <w:bCs/>
          <w:sz w:val="24"/>
          <w:szCs w:val="24"/>
        </w:rPr>
      </w:pPr>
    </w:p>
    <w:p w14:paraId="782422CC" w14:textId="77777777" w:rsidR="00532629" w:rsidRDefault="00532629" w:rsidP="6809097F">
      <w:pPr>
        <w:rPr>
          <w:rFonts w:cs="Arial"/>
          <w:b/>
          <w:bCs/>
          <w:sz w:val="24"/>
          <w:szCs w:val="24"/>
        </w:rPr>
      </w:pPr>
    </w:p>
    <w:p w14:paraId="502B9528" w14:textId="77777777" w:rsidR="00532629" w:rsidRDefault="00532629" w:rsidP="6809097F">
      <w:pPr>
        <w:rPr>
          <w:rFonts w:cs="Arial"/>
          <w:b/>
          <w:bCs/>
          <w:sz w:val="24"/>
          <w:szCs w:val="24"/>
        </w:rPr>
      </w:pPr>
    </w:p>
    <w:p w14:paraId="05E0B2D6" w14:textId="77777777" w:rsidR="00532629" w:rsidRDefault="00532629" w:rsidP="6809097F">
      <w:pPr>
        <w:rPr>
          <w:rFonts w:cs="Arial"/>
          <w:b/>
          <w:bCs/>
          <w:sz w:val="24"/>
          <w:szCs w:val="24"/>
        </w:rPr>
      </w:pPr>
    </w:p>
    <w:p w14:paraId="6E5869EB" w14:textId="77777777" w:rsidR="00532629" w:rsidRDefault="00532629" w:rsidP="6809097F">
      <w:pPr>
        <w:rPr>
          <w:rFonts w:cs="Arial"/>
          <w:b/>
          <w:bCs/>
          <w:sz w:val="24"/>
          <w:szCs w:val="24"/>
        </w:rPr>
      </w:pPr>
    </w:p>
    <w:p w14:paraId="6C4091AA" w14:textId="18396EB2" w:rsidR="00FD70AF" w:rsidRDefault="00945612" w:rsidP="6809097F">
      <w:pPr>
        <w:rPr>
          <w:rFonts w:cs="Arial"/>
          <w:b/>
          <w:bCs/>
          <w:sz w:val="24"/>
          <w:szCs w:val="24"/>
        </w:rPr>
      </w:pPr>
      <w:r>
        <w:rPr>
          <w:noProof/>
          <w:lang w:eastAsia="nl-NL"/>
        </w:rPr>
        <w:drawing>
          <wp:anchor distT="0" distB="0" distL="114300" distR="114300" simplePos="0" relativeHeight="251661312" behindDoc="0" locked="0" layoutInCell="1" allowOverlap="1" wp14:anchorId="3B9EF21B" wp14:editId="5BBAC3A8">
            <wp:simplePos x="0" y="0"/>
            <wp:positionH relativeFrom="leftMargin">
              <wp:posOffset>1015365</wp:posOffset>
            </wp:positionH>
            <wp:positionV relativeFrom="topMargin">
              <wp:posOffset>375920</wp:posOffset>
            </wp:positionV>
            <wp:extent cx="1682115" cy="964565"/>
            <wp:effectExtent l="0" t="0" r="0" b="698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68211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78D">
        <w:rPr>
          <w:noProof/>
          <w:lang w:eastAsia="nl-NL"/>
        </w:rPr>
        <mc:AlternateContent>
          <mc:Choice Requires="wps">
            <w:drawing>
              <wp:anchor distT="0" distB="0" distL="114300" distR="114300" simplePos="0" relativeHeight="251660288" behindDoc="1" locked="1" layoutInCell="1" allowOverlap="1" wp14:anchorId="26F0F9AC" wp14:editId="05A6F5B5">
                <wp:simplePos x="0" y="0"/>
                <wp:positionH relativeFrom="page">
                  <wp:posOffset>5486400</wp:posOffset>
                </wp:positionH>
                <wp:positionV relativeFrom="page">
                  <wp:posOffset>492760</wp:posOffset>
                </wp:positionV>
                <wp:extent cx="1914525" cy="1852295"/>
                <wp:effectExtent l="0" t="0" r="9525" b="0"/>
                <wp:wrapTight wrapText="bothSides">
                  <wp:wrapPolygon edited="0">
                    <wp:start x="0" y="0"/>
                    <wp:lineTo x="0" y="21326"/>
                    <wp:lineTo x="21493" y="21326"/>
                    <wp:lineTo x="21493" y="0"/>
                    <wp:lineTo x="0" y="0"/>
                  </wp:wrapPolygon>
                </wp:wrapTight>
                <wp:docPr id="307" name="Text Box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14525" cy="1852295"/>
                        </a:xfrm>
                        <a:prstGeom prst="rect">
                          <a:avLst/>
                        </a:prstGeom>
                        <a:solidFill>
                          <a:srgbClr val="FFFFFF"/>
                        </a:solidFill>
                        <a:ln w="9525">
                          <a:noFill/>
                          <a:miter lim="800000"/>
                          <a:headEnd/>
                          <a:tailEnd/>
                        </a:ln>
                      </wps:spPr>
                      <wps:txbx>
                        <w:txbxContent>
                          <w:p w14:paraId="59738F77" w14:textId="25782B17" w:rsidR="00846629" w:rsidRPr="00C15EF8" w:rsidRDefault="00846629" w:rsidP="00846629">
                            <w:pPr>
                              <w:rPr>
                                <w:sz w:val="16"/>
                                <w:szCs w:val="16"/>
                              </w:rPr>
                            </w:pPr>
                            <w:r w:rsidRPr="00634508">
                              <w:rPr>
                                <w:sz w:val="16"/>
                                <w:szCs w:val="16"/>
                              </w:rPr>
                              <w:t>Afdeling</w:t>
                            </w:r>
                            <w:r w:rsidRPr="00C15EF8">
                              <w:rPr>
                                <w:sz w:val="16"/>
                                <w:szCs w:val="16"/>
                              </w:rPr>
                              <w:t xml:space="preserve"> </w:t>
                            </w:r>
                            <w:r w:rsidR="00B1536E">
                              <w:rPr>
                                <w:sz w:val="16"/>
                                <w:szCs w:val="16"/>
                              </w:rPr>
                              <w:t>Staf</w:t>
                            </w:r>
                          </w:p>
                          <w:sdt>
                            <w:sdtPr>
                              <w:rPr>
                                <w:sz w:val="16"/>
                                <w:szCs w:val="16"/>
                              </w:rPr>
                              <w:id w:val="234589903"/>
                              <w:placeholder>
                                <w:docPart w:val="FEC14D26BB4B41EABAEC885385374180"/>
                              </w:placeholder>
                              <w:text/>
                            </w:sdtPr>
                            <w:sdtEndPr/>
                            <w:sdtContent>
                              <w:p w14:paraId="4153BCD2" w14:textId="1ADE4896" w:rsidR="00846629" w:rsidRPr="002A681C" w:rsidRDefault="00B1536E" w:rsidP="00846629">
                                <w:pPr>
                                  <w:rPr>
                                    <w:sz w:val="16"/>
                                    <w:szCs w:val="16"/>
                                  </w:rPr>
                                </w:pPr>
                                <w:r>
                                  <w:rPr>
                                    <w:sz w:val="16"/>
                                    <w:szCs w:val="16"/>
                                  </w:rPr>
                                  <w:t>Marlies van Bergen</w:t>
                                </w:r>
                              </w:p>
                            </w:sdtContent>
                          </w:sdt>
                          <w:p w14:paraId="447F900B" w14:textId="029C31FE" w:rsidR="00846629" w:rsidRPr="00792923" w:rsidRDefault="00846629" w:rsidP="00846629">
                            <w:pPr>
                              <w:rPr>
                                <w:sz w:val="16"/>
                                <w:szCs w:val="16"/>
                                <w:lang w:val="pl-PL"/>
                              </w:rPr>
                            </w:pPr>
                            <w:r w:rsidRPr="00792923">
                              <w:rPr>
                                <w:sz w:val="16"/>
                                <w:szCs w:val="16"/>
                                <w:lang w:val="pl-PL"/>
                              </w:rPr>
                              <w:t xml:space="preserve">088 </w:t>
                            </w:r>
                            <w:r w:rsidR="00B1536E" w:rsidRPr="00792923">
                              <w:rPr>
                                <w:sz w:val="16"/>
                                <w:szCs w:val="16"/>
                                <w:lang w:val="pl-PL"/>
                              </w:rPr>
                              <w:t>–</w:t>
                            </w:r>
                            <w:r w:rsidRPr="00792923">
                              <w:rPr>
                                <w:sz w:val="16"/>
                                <w:szCs w:val="16"/>
                                <w:lang w:val="pl-PL"/>
                              </w:rPr>
                              <w:t xml:space="preserve"> 5450</w:t>
                            </w:r>
                            <w:sdt>
                              <w:sdtPr>
                                <w:rPr>
                                  <w:sz w:val="16"/>
                                  <w:szCs w:val="16"/>
                                  <w:lang w:val="pl-PL"/>
                                </w:rPr>
                                <w:id w:val="16283329"/>
                                <w:placeholder>
                                  <w:docPart w:val="FEC14D26BB4B41EABAEC885385374180"/>
                                </w:placeholder>
                                <w:text/>
                              </w:sdtPr>
                              <w:sdtEndPr/>
                              <w:sdtContent>
                                <w:r w:rsidR="00B1536E" w:rsidRPr="00792923">
                                  <w:rPr>
                                    <w:sz w:val="16"/>
                                    <w:szCs w:val="16"/>
                                    <w:lang w:val="pl-PL"/>
                                  </w:rPr>
                                  <w:t>334</w:t>
                                </w:r>
                              </w:sdtContent>
                            </w:sdt>
                            <w:r w:rsidRPr="00792923">
                              <w:rPr>
                                <w:sz w:val="16"/>
                                <w:szCs w:val="16"/>
                                <w:lang w:val="pl-PL"/>
                              </w:rPr>
                              <w:t xml:space="preserve"> </w:t>
                            </w:r>
                          </w:p>
                          <w:sdt>
                            <w:sdtPr>
                              <w:rPr>
                                <w:sz w:val="16"/>
                                <w:szCs w:val="16"/>
                                <w:lang w:val="pl-PL"/>
                              </w:rPr>
                              <w:id w:val="415447567"/>
                              <w:placeholder>
                                <w:docPart w:val="FEC14D26BB4B41EABAEC885385374180"/>
                              </w:placeholder>
                              <w:text/>
                            </w:sdtPr>
                            <w:sdtEndPr/>
                            <w:sdtContent>
                              <w:p w14:paraId="6CC5C1F9" w14:textId="65087C6A" w:rsidR="00846629" w:rsidRPr="00792923" w:rsidRDefault="00B1536E" w:rsidP="00846629">
                                <w:pPr>
                                  <w:rPr>
                                    <w:sz w:val="16"/>
                                    <w:szCs w:val="16"/>
                                    <w:u w:val="single"/>
                                    <w:lang w:val="pl-PL"/>
                                  </w:rPr>
                                </w:pPr>
                                <w:r w:rsidRPr="00792923">
                                  <w:rPr>
                                    <w:sz w:val="16"/>
                                    <w:szCs w:val="16"/>
                                    <w:lang w:val="pl-PL"/>
                                  </w:rPr>
                                  <w:t>Mvanbergen@odmh.nl</w:t>
                                </w:r>
                              </w:p>
                            </w:sdtContent>
                          </w:sdt>
                          <w:p w14:paraId="79AF4E56" w14:textId="77777777" w:rsidR="00846629" w:rsidRPr="00792923" w:rsidRDefault="00846629" w:rsidP="00846629">
                            <w:pPr>
                              <w:rPr>
                                <w:sz w:val="16"/>
                                <w:szCs w:val="16"/>
                                <w:lang w:val="pl-PL"/>
                              </w:rPr>
                            </w:pPr>
                          </w:p>
                          <w:p w14:paraId="555D3433" w14:textId="77777777" w:rsidR="00846629" w:rsidRPr="00792923" w:rsidRDefault="00846629" w:rsidP="00846629">
                            <w:pPr>
                              <w:rPr>
                                <w:sz w:val="16"/>
                                <w:szCs w:val="16"/>
                                <w:lang w:val="pl-PL"/>
                              </w:rPr>
                            </w:pPr>
                            <w:r w:rsidRPr="00792923">
                              <w:rPr>
                                <w:sz w:val="16"/>
                                <w:szCs w:val="16"/>
                                <w:lang w:val="pl-PL"/>
                              </w:rPr>
                              <w:t>Postbus 45</w:t>
                            </w:r>
                          </w:p>
                          <w:p w14:paraId="73A86536" w14:textId="77777777" w:rsidR="00846629" w:rsidRPr="00792923" w:rsidRDefault="00846629" w:rsidP="00846629">
                            <w:pPr>
                              <w:rPr>
                                <w:sz w:val="16"/>
                                <w:szCs w:val="16"/>
                                <w:lang w:val="pl-PL"/>
                              </w:rPr>
                            </w:pPr>
                            <w:r w:rsidRPr="00792923">
                              <w:rPr>
                                <w:sz w:val="16"/>
                                <w:szCs w:val="16"/>
                                <w:lang w:val="pl-PL"/>
                              </w:rPr>
                              <w:t>2800 AA Gouda</w:t>
                            </w:r>
                          </w:p>
                          <w:p w14:paraId="1E3FBCE9" w14:textId="77777777" w:rsidR="00846629" w:rsidRPr="00C15EF8" w:rsidRDefault="00846629" w:rsidP="00846629">
                            <w:pPr>
                              <w:rPr>
                                <w:sz w:val="16"/>
                                <w:szCs w:val="16"/>
                              </w:rPr>
                            </w:pPr>
                            <w:r w:rsidRPr="00C15EF8">
                              <w:rPr>
                                <w:sz w:val="16"/>
                                <w:szCs w:val="16"/>
                              </w:rPr>
                              <w:t>088 - 5450000</w:t>
                            </w:r>
                          </w:p>
                          <w:p w14:paraId="0E3EE687" w14:textId="77777777" w:rsidR="00846629" w:rsidRDefault="00FE1623" w:rsidP="00846629">
                            <w:pPr>
                              <w:rPr>
                                <w:sz w:val="16"/>
                                <w:szCs w:val="16"/>
                              </w:rPr>
                            </w:pPr>
                            <w:hyperlink r:id="rId12" w:history="1">
                              <w:r w:rsidR="0051586E" w:rsidRPr="00527219">
                                <w:rPr>
                                  <w:rStyle w:val="Hyperlink"/>
                                  <w:sz w:val="16"/>
                                  <w:szCs w:val="16"/>
                                </w:rPr>
                                <w:t>www.odmh.nl</w:t>
                              </w:r>
                            </w:hyperlink>
                          </w:p>
                          <w:p w14:paraId="1E1E7F25" w14:textId="77777777" w:rsidR="0051586E" w:rsidRDefault="0051586E" w:rsidP="00846629">
                            <w:pPr>
                              <w:rPr>
                                <w:sz w:val="16"/>
                                <w:szCs w:val="16"/>
                              </w:rPr>
                            </w:pPr>
                          </w:p>
                          <w:p w14:paraId="13006777" w14:textId="77777777" w:rsidR="0051586E" w:rsidRPr="0051586E" w:rsidRDefault="0051586E" w:rsidP="00846629">
                            <w:pPr>
                              <w:rPr>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0F9AC" id="_x0000_t202" coordsize="21600,21600" o:spt="202" path="m,l,21600r21600,l21600,xe">
                <v:stroke joinstyle="miter"/>
                <v:path gradientshapeok="t" o:connecttype="rect"/>
              </v:shapetype>
              <v:shape id="Text Box 307" o:spid="_x0000_s1026" type="#_x0000_t202" style="position:absolute;margin-left:6in;margin-top:38.8pt;width:150.75pt;height:14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eQJwIAADMEAAAOAAAAZHJzL2Uyb0RvYy54bWysU9uO2yAQfa/Uf0C8N3bcpJtYcVbbbFNV&#10;2l6k3X4AxjhGBYYCiZ1+/Q44m6TtW1UeEMMMZ86cGVa3g1bkIJyXYCo6neSUCMOhkWZX0e9P2zcL&#10;SnxgpmEKjKjoUXh6u379atXbUhTQgWqEIwhifNnbinYh2DLLPO+EZn4CVhh0tuA0C2i6XdY41iO6&#10;VlmR5++yHlxjHXDhPd7ej066TvhtK3j42rZeBKIqitxC2l3a67hn6xUrd47ZTvITDfYPLDSTBpOe&#10;oe5ZYGTv5F9QWnIHHtow4aAzaFvJRaoBq5nmf1Tz2DErUi0ojrdnmfz/g+VfDt8ckU1F3+Y3lBim&#10;sUlPYgjkPQwk3qFCvfUlBj5aDA0DOrDTqVpvH4D/8MTApmNmJ+68RcWj93LlHPSdYA2Snkaw7Apt&#10;hPYRt+4/Q4O52T5Awh5ap6OiqBHBhNi847lhkR+PLJbT2byYU8LRN13Mi2I5TzlY+fLcOh8+CtAk&#10;HirqkF+CZ4cHHyIdVr6ExGwelGy2UqlkuF29UY4cGE7PNq0T+m9hypC+ostIJL4yEN+nwdIy4HQr&#10;qSu6yOOKz1kZ5fhgmnQOTKrxjEyUOekTJRnFCUM9YGAUrYbmiEo5GKcYfx0eOnC/KOlxgivqf+6Z&#10;E5SoTwbVRm1mceSTMZvfFGi4a0997WGGI1RFAyXjcRPSNxkrusOutDLpdWFy4oqTmWQ8/aI4+td2&#10;irr89fUzAAAA//8DAFBLAwQUAAYACAAAACEASCt6CeAAAAALAQAADwAAAGRycy9kb3ducmV2Lnht&#10;bEyPwW7CMBBE75X6D9Yi9VIVh0IcSLNBbaVWvUL5gE1ikoh4HcWGhL+vOZXjaEYzb7LtZDpx0YNr&#10;LSMs5hEIzaWtWq4RDr9fL2sQzhNX1FnWCFftYJs/PmSUVnbknb7sfS1CCbuUEBrv+1RKVzbakJvb&#10;XnPwjnYw5IMcalkNNIZy08nXKFLSUMthoaFefza6PO3PBuH4Mz7Hm7H49odkt1If1CaFvSI+zab3&#10;NxBeT/4/DDf8gA55YCrsmSsnOoS1WoUvHiFJFIhbYKHiGESBsFSbJcg8k/cf8j8AAAD//wMAUEsB&#10;Ai0AFAAGAAgAAAAhALaDOJL+AAAA4QEAABMAAAAAAAAAAAAAAAAAAAAAAFtDb250ZW50X1R5cGVz&#10;XS54bWxQSwECLQAUAAYACAAAACEAOP0h/9YAAACUAQAACwAAAAAAAAAAAAAAAAAvAQAAX3JlbHMv&#10;LnJlbHNQSwECLQAUAAYACAAAACEAm31HkCcCAAAzBAAADgAAAAAAAAAAAAAAAAAuAgAAZHJzL2Uy&#10;b0RvYy54bWxQSwECLQAUAAYACAAAACEASCt6CeAAAAALAQAADwAAAAAAAAAAAAAAAACBBAAAZHJz&#10;L2Rvd25yZXYueG1sUEsFBgAAAAAEAAQA8wAAAI4FAAAAAA==&#10;" stroked="f">
                <o:lock v:ext="edit" aspectratio="t"/>
                <v:textbox>
                  <w:txbxContent>
                    <w:p w14:paraId="59738F77" w14:textId="25782B17" w:rsidR="00846629" w:rsidRPr="00C15EF8" w:rsidRDefault="00846629" w:rsidP="00846629">
                      <w:pPr>
                        <w:rPr>
                          <w:sz w:val="16"/>
                          <w:szCs w:val="16"/>
                        </w:rPr>
                      </w:pPr>
                      <w:r w:rsidRPr="00634508">
                        <w:rPr>
                          <w:sz w:val="16"/>
                          <w:szCs w:val="16"/>
                        </w:rPr>
                        <w:t>Afdeling</w:t>
                      </w:r>
                      <w:r w:rsidRPr="00C15EF8">
                        <w:rPr>
                          <w:sz w:val="16"/>
                          <w:szCs w:val="16"/>
                        </w:rPr>
                        <w:t xml:space="preserve"> </w:t>
                      </w:r>
                      <w:r w:rsidR="00B1536E">
                        <w:rPr>
                          <w:sz w:val="16"/>
                          <w:szCs w:val="16"/>
                        </w:rPr>
                        <w:t>Staf</w:t>
                      </w:r>
                    </w:p>
                    <w:sdt>
                      <w:sdtPr>
                        <w:rPr>
                          <w:sz w:val="16"/>
                          <w:szCs w:val="16"/>
                        </w:rPr>
                        <w:id w:val="234589903"/>
                        <w:placeholder>
                          <w:docPart w:val="FEC14D26BB4B41EABAEC885385374180"/>
                        </w:placeholder>
                        <w:text/>
                      </w:sdtPr>
                      <w:sdtEndPr/>
                      <w:sdtContent>
                        <w:p w14:paraId="4153BCD2" w14:textId="1ADE4896" w:rsidR="00846629" w:rsidRPr="002A681C" w:rsidRDefault="00B1536E" w:rsidP="00846629">
                          <w:pPr>
                            <w:rPr>
                              <w:sz w:val="16"/>
                              <w:szCs w:val="16"/>
                            </w:rPr>
                          </w:pPr>
                          <w:r>
                            <w:rPr>
                              <w:sz w:val="16"/>
                              <w:szCs w:val="16"/>
                            </w:rPr>
                            <w:t>Marlies van Bergen</w:t>
                          </w:r>
                        </w:p>
                      </w:sdtContent>
                    </w:sdt>
                    <w:p w14:paraId="447F900B" w14:textId="029C31FE" w:rsidR="00846629" w:rsidRPr="00792923" w:rsidRDefault="00846629" w:rsidP="00846629">
                      <w:pPr>
                        <w:rPr>
                          <w:sz w:val="16"/>
                          <w:szCs w:val="16"/>
                          <w:lang w:val="pl-PL"/>
                        </w:rPr>
                      </w:pPr>
                      <w:r w:rsidRPr="00792923">
                        <w:rPr>
                          <w:sz w:val="16"/>
                          <w:szCs w:val="16"/>
                          <w:lang w:val="pl-PL"/>
                        </w:rPr>
                        <w:t xml:space="preserve">088 </w:t>
                      </w:r>
                      <w:r w:rsidR="00B1536E" w:rsidRPr="00792923">
                        <w:rPr>
                          <w:sz w:val="16"/>
                          <w:szCs w:val="16"/>
                          <w:lang w:val="pl-PL"/>
                        </w:rPr>
                        <w:t>–</w:t>
                      </w:r>
                      <w:r w:rsidRPr="00792923">
                        <w:rPr>
                          <w:sz w:val="16"/>
                          <w:szCs w:val="16"/>
                          <w:lang w:val="pl-PL"/>
                        </w:rPr>
                        <w:t xml:space="preserve"> 5450</w:t>
                      </w:r>
                      <w:sdt>
                        <w:sdtPr>
                          <w:rPr>
                            <w:sz w:val="16"/>
                            <w:szCs w:val="16"/>
                            <w:lang w:val="pl-PL"/>
                          </w:rPr>
                          <w:id w:val="16283329"/>
                          <w:placeholder>
                            <w:docPart w:val="FEC14D26BB4B41EABAEC885385374180"/>
                          </w:placeholder>
                          <w:text/>
                        </w:sdtPr>
                        <w:sdtEndPr/>
                        <w:sdtContent>
                          <w:r w:rsidR="00B1536E" w:rsidRPr="00792923">
                            <w:rPr>
                              <w:sz w:val="16"/>
                              <w:szCs w:val="16"/>
                              <w:lang w:val="pl-PL"/>
                            </w:rPr>
                            <w:t>334</w:t>
                          </w:r>
                        </w:sdtContent>
                      </w:sdt>
                      <w:r w:rsidRPr="00792923">
                        <w:rPr>
                          <w:sz w:val="16"/>
                          <w:szCs w:val="16"/>
                          <w:lang w:val="pl-PL"/>
                        </w:rPr>
                        <w:t xml:space="preserve"> </w:t>
                      </w:r>
                    </w:p>
                    <w:sdt>
                      <w:sdtPr>
                        <w:rPr>
                          <w:sz w:val="16"/>
                          <w:szCs w:val="16"/>
                          <w:lang w:val="pl-PL"/>
                        </w:rPr>
                        <w:id w:val="415447567"/>
                        <w:placeholder>
                          <w:docPart w:val="FEC14D26BB4B41EABAEC885385374180"/>
                        </w:placeholder>
                        <w:text/>
                      </w:sdtPr>
                      <w:sdtEndPr/>
                      <w:sdtContent>
                        <w:p w14:paraId="6CC5C1F9" w14:textId="65087C6A" w:rsidR="00846629" w:rsidRPr="00792923" w:rsidRDefault="00B1536E" w:rsidP="00846629">
                          <w:pPr>
                            <w:rPr>
                              <w:sz w:val="16"/>
                              <w:szCs w:val="16"/>
                              <w:u w:val="single"/>
                              <w:lang w:val="pl-PL"/>
                            </w:rPr>
                          </w:pPr>
                          <w:r w:rsidRPr="00792923">
                            <w:rPr>
                              <w:sz w:val="16"/>
                              <w:szCs w:val="16"/>
                              <w:lang w:val="pl-PL"/>
                            </w:rPr>
                            <w:t>Mvanbergen@odmh.nl</w:t>
                          </w:r>
                        </w:p>
                      </w:sdtContent>
                    </w:sdt>
                    <w:p w14:paraId="79AF4E56" w14:textId="77777777" w:rsidR="00846629" w:rsidRPr="00792923" w:rsidRDefault="00846629" w:rsidP="00846629">
                      <w:pPr>
                        <w:rPr>
                          <w:sz w:val="16"/>
                          <w:szCs w:val="16"/>
                          <w:lang w:val="pl-PL"/>
                        </w:rPr>
                      </w:pPr>
                    </w:p>
                    <w:p w14:paraId="555D3433" w14:textId="77777777" w:rsidR="00846629" w:rsidRPr="00792923" w:rsidRDefault="00846629" w:rsidP="00846629">
                      <w:pPr>
                        <w:rPr>
                          <w:sz w:val="16"/>
                          <w:szCs w:val="16"/>
                          <w:lang w:val="pl-PL"/>
                        </w:rPr>
                      </w:pPr>
                      <w:r w:rsidRPr="00792923">
                        <w:rPr>
                          <w:sz w:val="16"/>
                          <w:szCs w:val="16"/>
                          <w:lang w:val="pl-PL"/>
                        </w:rPr>
                        <w:t>Postbus 45</w:t>
                      </w:r>
                    </w:p>
                    <w:p w14:paraId="73A86536" w14:textId="77777777" w:rsidR="00846629" w:rsidRPr="00792923" w:rsidRDefault="00846629" w:rsidP="00846629">
                      <w:pPr>
                        <w:rPr>
                          <w:sz w:val="16"/>
                          <w:szCs w:val="16"/>
                          <w:lang w:val="pl-PL"/>
                        </w:rPr>
                      </w:pPr>
                      <w:r w:rsidRPr="00792923">
                        <w:rPr>
                          <w:sz w:val="16"/>
                          <w:szCs w:val="16"/>
                          <w:lang w:val="pl-PL"/>
                        </w:rPr>
                        <w:t>2800 AA Gouda</w:t>
                      </w:r>
                    </w:p>
                    <w:p w14:paraId="1E3FBCE9" w14:textId="77777777" w:rsidR="00846629" w:rsidRPr="00C15EF8" w:rsidRDefault="00846629" w:rsidP="00846629">
                      <w:pPr>
                        <w:rPr>
                          <w:sz w:val="16"/>
                          <w:szCs w:val="16"/>
                        </w:rPr>
                      </w:pPr>
                      <w:r w:rsidRPr="00C15EF8">
                        <w:rPr>
                          <w:sz w:val="16"/>
                          <w:szCs w:val="16"/>
                        </w:rPr>
                        <w:t>088 - 5450000</w:t>
                      </w:r>
                    </w:p>
                    <w:p w14:paraId="0E3EE687" w14:textId="77777777" w:rsidR="00846629" w:rsidRDefault="00FE1623" w:rsidP="00846629">
                      <w:pPr>
                        <w:rPr>
                          <w:sz w:val="16"/>
                          <w:szCs w:val="16"/>
                        </w:rPr>
                      </w:pPr>
                      <w:hyperlink r:id="rId13" w:history="1">
                        <w:r w:rsidR="0051586E" w:rsidRPr="00527219">
                          <w:rPr>
                            <w:rStyle w:val="Hyperlink"/>
                            <w:sz w:val="16"/>
                            <w:szCs w:val="16"/>
                          </w:rPr>
                          <w:t>www.odmh.nl</w:t>
                        </w:r>
                      </w:hyperlink>
                    </w:p>
                    <w:p w14:paraId="1E1E7F25" w14:textId="77777777" w:rsidR="0051586E" w:rsidRDefault="0051586E" w:rsidP="00846629">
                      <w:pPr>
                        <w:rPr>
                          <w:sz w:val="16"/>
                          <w:szCs w:val="16"/>
                        </w:rPr>
                      </w:pPr>
                    </w:p>
                    <w:p w14:paraId="13006777" w14:textId="77777777" w:rsidR="0051586E" w:rsidRPr="0051586E" w:rsidRDefault="0051586E" w:rsidP="00846629">
                      <w:pPr>
                        <w:rPr>
                          <w:sz w:val="16"/>
                          <w:szCs w:val="16"/>
                          <w:u w:val="single"/>
                        </w:rPr>
                      </w:pPr>
                    </w:p>
                  </w:txbxContent>
                </v:textbox>
                <w10:wrap type="tight" anchorx="page" anchory="page"/>
                <w10:anchorlock/>
              </v:shape>
            </w:pict>
          </mc:Fallback>
        </mc:AlternateContent>
      </w:r>
      <w:r w:rsidR="00325314" w:rsidRPr="6809097F">
        <w:rPr>
          <w:rFonts w:cs="Arial"/>
          <w:b/>
          <w:bCs/>
          <w:sz w:val="24"/>
          <w:szCs w:val="24"/>
        </w:rPr>
        <w:t>MEMO</w:t>
      </w:r>
    </w:p>
    <w:p w14:paraId="042111AF" w14:textId="77777777" w:rsidR="00325314" w:rsidRPr="00C7673A" w:rsidRDefault="00325314" w:rsidP="005B414B">
      <w:pPr>
        <w:spacing w:line="240" w:lineRule="auto"/>
        <w:rPr>
          <w:rFonts w:cs="Arial"/>
          <w:b/>
          <w:szCs w:val="20"/>
        </w:rPr>
      </w:pPr>
    </w:p>
    <w:p w14:paraId="03B021D9" w14:textId="71B0BABD" w:rsidR="00325314" w:rsidRPr="00846629" w:rsidRDefault="00945612" w:rsidP="00BA485C">
      <w:pPr>
        <w:tabs>
          <w:tab w:val="left" w:pos="1701"/>
          <w:tab w:val="left" w:pos="4366"/>
        </w:tabs>
        <w:spacing w:after="120"/>
        <w:rPr>
          <w:rFonts w:cs="Arial"/>
          <w:szCs w:val="20"/>
        </w:rPr>
      </w:pPr>
      <w:r w:rsidRPr="00846629">
        <w:rPr>
          <w:rFonts w:cs="Arial"/>
          <w:szCs w:val="20"/>
        </w:rPr>
        <w:t xml:space="preserve">Aan </w:t>
      </w:r>
      <w:r w:rsidR="00325314" w:rsidRPr="00846629">
        <w:rPr>
          <w:rFonts w:cs="Arial"/>
          <w:szCs w:val="20"/>
        </w:rPr>
        <w:tab/>
      </w:r>
      <w:r w:rsidR="00FE1623">
        <w:rPr>
          <w:rFonts w:cs="Arial"/>
          <w:szCs w:val="20"/>
        </w:rPr>
        <w:t>Algemeen</w:t>
      </w:r>
      <w:r w:rsidR="00B1536E">
        <w:rPr>
          <w:rFonts w:cs="Arial"/>
          <w:szCs w:val="20"/>
        </w:rPr>
        <w:t xml:space="preserve"> Bestuur ODMH</w:t>
      </w:r>
    </w:p>
    <w:p w14:paraId="170F28F3" w14:textId="7A1D8A56" w:rsidR="001A7DC5" w:rsidRDefault="00945612" w:rsidP="00BA485C">
      <w:pPr>
        <w:tabs>
          <w:tab w:val="left" w:pos="1701"/>
          <w:tab w:val="left" w:pos="4366"/>
        </w:tabs>
        <w:spacing w:after="120"/>
        <w:rPr>
          <w:rFonts w:cs="Arial"/>
          <w:szCs w:val="20"/>
        </w:rPr>
      </w:pPr>
      <w:r w:rsidRPr="00C7673A">
        <w:rPr>
          <w:rFonts w:cs="Arial"/>
          <w:szCs w:val="20"/>
        </w:rPr>
        <w:t xml:space="preserve">CC </w:t>
      </w:r>
      <w:r w:rsidR="00325314" w:rsidRPr="00C7673A">
        <w:rPr>
          <w:rFonts w:cs="Arial"/>
          <w:szCs w:val="20"/>
        </w:rPr>
        <w:tab/>
      </w:r>
    </w:p>
    <w:p w14:paraId="3BA29EB6" w14:textId="2699D912" w:rsidR="001A7DC5" w:rsidRDefault="00325314" w:rsidP="00BA485C">
      <w:pPr>
        <w:tabs>
          <w:tab w:val="left" w:pos="1701"/>
          <w:tab w:val="left" w:pos="4366"/>
        </w:tabs>
        <w:spacing w:after="120"/>
        <w:rPr>
          <w:rFonts w:cs="Arial"/>
          <w:szCs w:val="20"/>
        </w:rPr>
      </w:pPr>
      <w:r w:rsidRPr="00846629">
        <w:rPr>
          <w:rFonts w:cs="Arial"/>
          <w:szCs w:val="20"/>
        </w:rPr>
        <w:t xml:space="preserve">Van </w:t>
      </w:r>
      <w:r w:rsidRPr="00846629">
        <w:rPr>
          <w:rFonts w:cs="Arial"/>
          <w:szCs w:val="20"/>
        </w:rPr>
        <w:tab/>
      </w:r>
      <w:r w:rsidR="008067CE">
        <w:rPr>
          <w:rFonts w:cs="Arial"/>
          <w:szCs w:val="20"/>
        </w:rPr>
        <w:t>Marlies van Bergen, Sake Kuipers</w:t>
      </w:r>
      <w:r w:rsidR="000313BA">
        <w:rPr>
          <w:rFonts w:cs="Arial"/>
          <w:szCs w:val="20"/>
        </w:rPr>
        <w:t>, Jaqueline Vos</w:t>
      </w:r>
    </w:p>
    <w:p w14:paraId="68AF7AF1" w14:textId="243DEA01" w:rsidR="00325314" w:rsidRPr="00C7673A" w:rsidRDefault="00325314" w:rsidP="00BA485C">
      <w:pPr>
        <w:tabs>
          <w:tab w:val="left" w:pos="1701"/>
          <w:tab w:val="left" w:pos="4366"/>
        </w:tabs>
        <w:spacing w:after="120"/>
        <w:rPr>
          <w:rFonts w:cs="Arial"/>
          <w:szCs w:val="20"/>
        </w:rPr>
      </w:pPr>
      <w:r w:rsidRPr="00C7673A">
        <w:rPr>
          <w:rFonts w:cs="Arial"/>
          <w:szCs w:val="20"/>
        </w:rPr>
        <w:t>Betreft</w:t>
      </w:r>
      <w:r w:rsidRPr="00C7673A">
        <w:rPr>
          <w:rFonts w:cs="Arial"/>
          <w:szCs w:val="20"/>
        </w:rPr>
        <w:tab/>
      </w:r>
      <w:r w:rsidR="00DB3E10">
        <w:rPr>
          <w:rFonts w:cs="Arial"/>
          <w:szCs w:val="20"/>
        </w:rPr>
        <w:t xml:space="preserve">IBP VTH – Beoordeling robuustheid ODMH </w:t>
      </w:r>
    </w:p>
    <w:p w14:paraId="2F0C4CB0" w14:textId="6B6DB68B" w:rsidR="00325314" w:rsidRPr="00792923" w:rsidRDefault="00325314" w:rsidP="00BA485C">
      <w:pPr>
        <w:tabs>
          <w:tab w:val="left" w:pos="1701"/>
          <w:tab w:val="left" w:pos="4366"/>
        </w:tabs>
        <w:spacing w:after="120"/>
        <w:rPr>
          <w:rFonts w:cs="Arial"/>
          <w:szCs w:val="20"/>
          <w:lang w:val="de-DE"/>
        </w:rPr>
      </w:pPr>
      <w:proofErr w:type="spellStart"/>
      <w:r w:rsidRPr="00792923">
        <w:rPr>
          <w:rFonts w:cs="Arial"/>
          <w:szCs w:val="20"/>
          <w:lang w:val="de-DE"/>
        </w:rPr>
        <w:t>Kenmerk</w:t>
      </w:r>
      <w:proofErr w:type="spellEnd"/>
      <w:r w:rsidRPr="00792923">
        <w:rPr>
          <w:rFonts w:cs="Arial"/>
          <w:szCs w:val="20"/>
          <w:lang w:val="de-DE"/>
        </w:rPr>
        <w:t xml:space="preserve"> </w:t>
      </w:r>
      <w:r w:rsidRPr="00792923">
        <w:rPr>
          <w:rFonts w:cs="Arial"/>
          <w:szCs w:val="20"/>
          <w:lang w:val="de-DE"/>
        </w:rPr>
        <w:tab/>
      </w:r>
    </w:p>
    <w:p w14:paraId="05E6CD50" w14:textId="73AD1CE0" w:rsidR="00325314" w:rsidRPr="00792923" w:rsidRDefault="00325314" w:rsidP="00BA485C">
      <w:pPr>
        <w:tabs>
          <w:tab w:val="left" w:pos="1701"/>
          <w:tab w:val="left" w:pos="4366"/>
        </w:tabs>
        <w:spacing w:after="120"/>
        <w:rPr>
          <w:rFonts w:cs="Arial"/>
          <w:szCs w:val="20"/>
          <w:lang w:val="de-DE"/>
        </w:rPr>
      </w:pPr>
      <w:r w:rsidRPr="00792923">
        <w:rPr>
          <w:rFonts w:cs="Arial"/>
          <w:szCs w:val="20"/>
          <w:lang w:val="de-DE"/>
        </w:rPr>
        <w:t>Datum</w:t>
      </w:r>
      <w:r w:rsidRPr="00792923">
        <w:rPr>
          <w:rFonts w:cs="Arial"/>
          <w:szCs w:val="20"/>
          <w:lang w:val="de-DE"/>
        </w:rPr>
        <w:tab/>
      </w:r>
      <w:r w:rsidR="00FE1623">
        <w:rPr>
          <w:rFonts w:cs="Arial"/>
          <w:szCs w:val="20"/>
          <w:lang w:val="de-DE"/>
        </w:rPr>
        <w:t xml:space="preserve">6 September </w:t>
      </w:r>
      <w:r w:rsidR="00F24198" w:rsidRPr="00792923">
        <w:rPr>
          <w:rFonts w:cs="Arial"/>
          <w:szCs w:val="20"/>
          <w:lang w:val="de-DE"/>
        </w:rPr>
        <w:t>2023</w:t>
      </w:r>
    </w:p>
    <w:p w14:paraId="025F3395" w14:textId="07E7168A" w:rsidR="002C678D" w:rsidRDefault="00325314" w:rsidP="510E8026">
      <w:pPr>
        <w:tabs>
          <w:tab w:val="left" w:pos="1701"/>
          <w:tab w:val="left" w:pos="4366"/>
        </w:tabs>
        <w:spacing w:after="120"/>
        <w:ind w:left="1695" w:hanging="1695"/>
        <w:rPr>
          <w:rFonts w:cs="Arial"/>
        </w:rPr>
      </w:pPr>
      <w:proofErr w:type="spellStart"/>
      <w:r w:rsidRPr="6809097F">
        <w:rPr>
          <w:rFonts w:cs="Arial"/>
          <w:lang w:val="de-DE"/>
        </w:rPr>
        <w:t>Bijlage</w:t>
      </w:r>
      <w:proofErr w:type="spellEnd"/>
      <w:r w:rsidRPr="6809097F">
        <w:rPr>
          <w:rFonts w:cs="Arial"/>
          <w:lang w:val="de-DE"/>
        </w:rPr>
        <w:t>(n)</w:t>
      </w:r>
      <w:r>
        <w:tab/>
      </w:r>
      <w:r w:rsidR="00EF0B7B">
        <w:t>1</w:t>
      </w:r>
      <w:r w:rsidR="00532629">
        <w:rPr>
          <w:rFonts w:cs="Arial"/>
          <w:lang w:val="de-DE"/>
        </w:rPr>
        <w:t xml:space="preserve">. </w:t>
      </w:r>
      <w:r w:rsidR="005F14FA">
        <w:rPr>
          <w:rFonts w:cs="Arial"/>
        </w:rPr>
        <w:t>Antwoorden ODMH op t</w:t>
      </w:r>
      <w:r w:rsidR="009C31C8" w:rsidRPr="6809097F">
        <w:rPr>
          <w:rFonts w:cs="Arial"/>
        </w:rPr>
        <w:t>oets</w:t>
      </w:r>
      <w:r w:rsidR="00F24198" w:rsidRPr="6809097F">
        <w:rPr>
          <w:rFonts w:cs="Arial"/>
        </w:rPr>
        <w:t>ing</w:t>
      </w:r>
      <w:r w:rsidR="00CC3C81" w:rsidRPr="6809097F">
        <w:rPr>
          <w:rFonts w:cs="Arial"/>
        </w:rPr>
        <w:t>skader robuustheids</w:t>
      </w:r>
      <w:r w:rsidR="00F24198" w:rsidRPr="6809097F">
        <w:rPr>
          <w:rFonts w:cs="Arial"/>
        </w:rPr>
        <w:t>criteria</w:t>
      </w:r>
      <w:r w:rsidR="00FE1623">
        <w:rPr>
          <w:rFonts w:cs="Arial"/>
        </w:rPr>
        <w:br/>
        <w:t>2. Brief aan de staatssecretaris, uitkomst toetsing robuustheidscriteria</w:t>
      </w:r>
    </w:p>
    <w:p w14:paraId="60AEDFE8" w14:textId="2FD0BBDF" w:rsidR="00F24198" w:rsidRDefault="00F24198" w:rsidP="00BA485C">
      <w:pPr>
        <w:tabs>
          <w:tab w:val="left" w:pos="1701"/>
          <w:tab w:val="left" w:pos="4366"/>
        </w:tabs>
        <w:spacing w:after="120"/>
        <w:rPr>
          <w:rFonts w:cs="Arial"/>
          <w:szCs w:val="20"/>
        </w:rPr>
      </w:pPr>
    </w:p>
    <w:p w14:paraId="75C425C3" w14:textId="7A78839B" w:rsidR="00F24198" w:rsidRDefault="00F24198" w:rsidP="00BA485C">
      <w:pPr>
        <w:tabs>
          <w:tab w:val="left" w:pos="1701"/>
          <w:tab w:val="left" w:pos="4366"/>
        </w:tabs>
        <w:spacing w:after="120"/>
        <w:rPr>
          <w:rFonts w:cs="Arial"/>
          <w:szCs w:val="20"/>
        </w:rPr>
      </w:pPr>
      <w:r>
        <w:rPr>
          <w:rFonts w:cs="Arial"/>
          <w:b/>
          <w:bCs/>
          <w:szCs w:val="20"/>
        </w:rPr>
        <w:t>Inleiding</w:t>
      </w:r>
    </w:p>
    <w:p w14:paraId="7C5DD2DB" w14:textId="14FB5AAB" w:rsidR="00F24198" w:rsidRDefault="00F24198" w:rsidP="00BA485C">
      <w:pPr>
        <w:tabs>
          <w:tab w:val="left" w:pos="1701"/>
          <w:tab w:val="left" w:pos="4366"/>
        </w:tabs>
        <w:spacing w:after="120"/>
        <w:rPr>
          <w:rFonts w:cs="Arial"/>
          <w:szCs w:val="20"/>
        </w:rPr>
      </w:pPr>
      <w:r>
        <w:rPr>
          <w:rFonts w:cs="Arial"/>
          <w:szCs w:val="20"/>
        </w:rPr>
        <w:t>Het Interbestuurlijk Programma Vergunningverlening, Toezicht en Handhaving (IBP VTH) heeft als doe</w:t>
      </w:r>
      <w:r w:rsidR="00D61308">
        <w:rPr>
          <w:rFonts w:cs="Arial"/>
          <w:szCs w:val="20"/>
        </w:rPr>
        <w:t>l</w:t>
      </w:r>
      <w:r>
        <w:rPr>
          <w:rFonts w:cs="Arial"/>
          <w:szCs w:val="20"/>
        </w:rPr>
        <w:t xml:space="preserve"> het</w:t>
      </w:r>
      <w:r w:rsidR="00585DFB">
        <w:rPr>
          <w:rFonts w:cs="Arial"/>
          <w:szCs w:val="20"/>
        </w:rPr>
        <w:t xml:space="preserve"> VTH stelsel in Nederland te versterken. Het programma volgt de aanbevelingen van de commissie van Aartsen op. In het programma wordt samengewerkt met gemeenten, provincies, omgevingsdiensten, Unie van Waterschappen en diverse ministeries.</w:t>
      </w:r>
    </w:p>
    <w:p w14:paraId="6D31F6E4" w14:textId="7101FB14" w:rsidR="00B641E4" w:rsidRPr="005F14FA" w:rsidRDefault="009C31C8" w:rsidP="00BA485C">
      <w:pPr>
        <w:tabs>
          <w:tab w:val="left" w:pos="1701"/>
          <w:tab w:val="left" w:pos="4366"/>
        </w:tabs>
        <w:spacing w:after="120"/>
        <w:rPr>
          <w:rFonts w:cs="Arial"/>
          <w:szCs w:val="20"/>
        </w:rPr>
      </w:pPr>
      <w:r>
        <w:rPr>
          <w:rFonts w:cs="Arial"/>
          <w:szCs w:val="20"/>
        </w:rPr>
        <w:t xml:space="preserve">Op 22 juni jl. heeft het Bestuurlijk Overleg IBP VTH robuustheidscriteria </w:t>
      </w:r>
      <w:r w:rsidR="00023BA4">
        <w:rPr>
          <w:rFonts w:cs="Arial"/>
          <w:szCs w:val="20"/>
        </w:rPr>
        <w:t xml:space="preserve">vastgesteld voor </w:t>
      </w:r>
      <w:r>
        <w:rPr>
          <w:rFonts w:cs="Arial"/>
          <w:szCs w:val="20"/>
        </w:rPr>
        <w:t xml:space="preserve">omgevingsdiensten. Deze criteria zijn </w:t>
      </w:r>
      <w:r w:rsidR="00E5774A">
        <w:rPr>
          <w:rFonts w:cs="Arial"/>
          <w:szCs w:val="20"/>
        </w:rPr>
        <w:t xml:space="preserve">effectiviteit, ontwikkelvermogen, wendbaarheid en efficiency. Deze criteria zijn omgezet naar </w:t>
      </w:r>
      <w:r>
        <w:rPr>
          <w:rFonts w:cs="Arial"/>
          <w:szCs w:val="20"/>
        </w:rPr>
        <w:t>zes genormeerde kritische prestatie-indicatoren</w:t>
      </w:r>
      <w:r w:rsidR="00EF0B7B">
        <w:rPr>
          <w:rFonts w:cs="Arial"/>
          <w:szCs w:val="20"/>
        </w:rPr>
        <w:t xml:space="preserve"> (</w:t>
      </w:r>
      <w:proofErr w:type="spellStart"/>
      <w:r w:rsidR="00EF0B7B">
        <w:rPr>
          <w:rFonts w:cs="Arial"/>
          <w:szCs w:val="20"/>
        </w:rPr>
        <w:t>KPI’s</w:t>
      </w:r>
      <w:proofErr w:type="spellEnd"/>
      <w:r w:rsidR="00EF0B7B">
        <w:rPr>
          <w:rFonts w:cs="Arial"/>
          <w:szCs w:val="20"/>
        </w:rPr>
        <w:t>)</w:t>
      </w:r>
      <w:r>
        <w:rPr>
          <w:rFonts w:cs="Arial"/>
          <w:szCs w:val="20"/>
        </w:rPr>
        <w:t>.</w:t>
      </w:r>
      <w:r w:rsidR="00B641E4">
        <w:rPr>
          <w:rFonts w:cs="Arial"/>
          <w:szCs w:val="20"/>
        </w:rPr>
        <w:t xml:space="preserve"> </w:t>
      </w:r>
      <w:r w:rsidR="00E5774A">
        <w:rPr>
          <w:rFonts w:cs="Arial"/>
          <w:szCs w:val="20"/>
        </w:rPr>
        <w:t xml:space="preserve">Er is een toetsingskader opgesteld waarmee een omgevingsdienst kan toetsen of de dienst voldoet aan de robuustheidscriteria. </w:t>
      </w:r>
    </w:p>
    <w:p w14:paraId="506F883F" w14:textId="0026DACC" w:rsidR="009C31C8" w:rsidRDefault="005F14FA" w:rsidP="6809097F">
      <w:pPr>
        <w:tabs>
          <w:tab w:val="left" w:pos="1701"/>
          <w:tab w:val="left" w:pos="4366"/>
        </w:tabs>
        <w:spacing w:after="120"/>
        <w:rPr>
          <w:rFonts w:cs="Arial"/>
          <w:b/>
          <w:bCs/>
        </w:rPr>
      </w:pPr>
      <w:r>
        <w:rPr>
          <w:rFonts w:cs="Arial"/>
          <w:b/>
          <w:bCs/>
        </w:rPr>
        <w:br/>
      </w:r>
      <w:r w:rsidR="60777779" w:rsidRPr="6809097F">
        <w:rPr>
          <w:rFonts w:cs="Arial"/>
          <w:b/>
          <w:bCs/>
        </w:rPr>
        <w:t xml:space="preserve">Tijdlijn </w:t>
      </w:r>
    </w:p>
    <w:p w14:paraId="50D657F3" w14:textId="46700C6C" w:rsidR="00135411" w:rsidRDefault="00664988" w:rsidP="00BA485C">
      <w:pPr>
        <w:tabs>
          <w:tab w:val="left" w:pos="1701"/>
          <w:tab w:val="left" w:pos="4366"/>
        </w:tabs>
        <w:spacing w:after="120"/>
        <w:rPr>
          <w:rFonts w:cs="Arial"/>
          <w:szCs w:val="20"/>
        </w:rPr>
      </w:pPr>
      <w:r>
        <w:rPr>
          <w:rFonts w:cs="Arial"/>
          <w:szCs w:val="20"/>
        </w:rPr>
        <w:t xml:space="preserve">In het Bestuurlijk Overleg IBP VTH is bepaald dat </w:t>
      </w:r>
      <w:r>
        <w:rPr>
          <w:rFonts w:cs="Arial"/>
          <w:b/>
          <w:bCs/>
          <w:szCs w:val="20"/>
        </w:rPr>
        <w:t>uiterlijk 1 april 2026</w:t>
      </w:r>
      <w:r>
        <w:rPr>
          <w:rFonts w:cs="Arial"/>
          <w:szCs w:val="20"/>
        </w:rPr>
        <w:t xml:space="preserve"> alle omgevingsdiensten robuust moeten zijn door aan de zes</w:t>
      </w:r>
      <w:r w:rsidR="00023BA4">
        <w:rPr>
          <w:rFonts w:cs="Arial"/>
          <w:szCs w:val="20"/>
        </w:rPr>
        <w:t xml:space="preserve"> </w:t>
      </w:r>
      <w:proofErr w:type="spellStart"/>
      <w:r w:rsidR="00023BA4">
        <w:rPr>
          <w:rFonts w:cs="Arial"/>
          <w:szCs w:val="20"/>
        </w:rPr>
        <w:t>KPI’s</w:t>
      </w:r>
      <w:proofErr w:type="spellEnd"/>
      <w:r>
        <w:rPr>
          <w:rFonts w:cs="Arial"/>
          <w:szCs w:val="20"/>
        </w:rPr>
        <w:t xml:space="preserve"> te voldoen. Na toetsing is het aan het bestuur</w:t>
      </w:r>
      <w:r w:rsidR="00B641E4">
        <w:rPr>
          <w:rFonts w:cs="Arial"/>
          <w:szCs w:val="20"/>
        </w:rPr>
        <w:t xml:space="preserve"> van de omgevingsdienst</w:t>
      </w:r>
      <w:r>
        <w:rPr>
          <w:rFonts w:cs="Arial"/>
          <w:szCs w:val="20"/>
        </w:rPr>
        <w:t xml:space="preserve"> om te bepalen wat nodig is om, indien van toepassing, de omgevingsdienst robuust te laten zijn. Dit dient te worden vastgelegd in een door het bestuur vastgesteld plan van aanpak c.q. verbeterplan.</w:t>
      </w:r>
      <w:r w:rsidR="00023BA4">
        <w:rPr>
          <w:rFonts w:cs="Arial"/>
          <w:szCs w:val="20"/>
        </w:rPr>
        <w:t xml:space="preserve"> </w:t>
      </w:r>
      <w:r>
        <w:rPr>
          <w:rFonts w:cs="Arial"/>
          <w:b/>
          <w:bCs/>
          <w:szCs w:val="20"/>
        </w:rPr>
        <w:t>Uiterlijk 1 oktober 2023</w:t>
      </w:r>
      <w:r>
        <w:rPr>
          <w:rFonts w:cs="Arial"/>
          <w:szCs w:val="20"/>
        </w:rPr>
        <w:t xml:space="preserve"> ontvangt de staatssecretaris de uitkomst van de toetsing. Indien nodig ontvangt de staatssecretaris van </w:t>
      </w:r>
      <w:proofErr w:type="spellStart"/>
      <w:r>
        <w:rPr>
          <w:rFonts w:cs="Arial"/>
          <w:szCs w:val="20"/>
        </w:rPr>
        <w:t>IenW</w:t>
      </w:r>
      <w:proofErr w:type="spellEnd"/>
      <w:r>
        <w:rPr>
          <w:rFonts w:cs="Arial"/>
          <w:szCs w:val="20"/>
        </w:rPr>
        <w:t xml:space="preserve"> </w:t>
      </w:r>
      <w:r>
        <w:rPr>
          <w:rFonts w:cs="Arial"/>
          <w:b/>
          <w:bCs/>
          <w:szCs w:val="20"/>
        </w:rPr>
        <w:t xml:space="preserve">uiterlijk 1 april 2024 </w:t>
      </w:r>
      <w:r>
        <w:rPr>
          <w:rFonts w:cs="Arial"/>
          <w:szCs w:val="20"/>
        </w:rPr>
        <w:t>een plan van aanpak waarin beschreven is hoe de omgevingsdienst aan de criteria gaat voldoen.</w:t>
      </w:r>
    </w:p>
    <w:p w14:paraId="5ABE649B" w14:textId="6DA4678C" w:rsidR="00135411" w:rsidRDefault="005F14FA" w:rsidP="00BA485C">
      <w:pPr>
        <w:tabs>
          <w:tab w:val="left" w:pos="1701"/>
          <w:tab w:val="left" w:pos="4366"/>
        </w:tabs>
        <w:spacing w:after="120"/>
        <w:rPr>
          <w:rFonts w:cs="Arial"/>
          <w:szCs w:val="20"/>
        </w:rPr>
      </w:pPr>
      <w:r>
        <w:rPr>
          <w:rFonts w:cs="Arial"/>
          <w:b/>
          <w:bCs/>
          <w:szCs w:val="20"/>
        </w:rPr>
        <w:br/>
      </w:r>
      <w:r w:rsidR="00135411">
        <w:rPr>
          <w:rFonts w:cs="Arial"/>
          <w:b/>
          <w:bCs/>
          <w:szCs w:val="20"/>
        </w:rPr>
        <w:t>Robuustheid ODMH</w:t>
      </w:r>
    </w:p>
    <w:p w14:paraId="7FDBCD20" w14:textId="3ECAF141" w:rsidR="00CC3C81" w:rsidRDefault="00E5774A" w:rsidP="00BA485C">
      <w:pPr>
        <w:tabs>
          <w:tab w:val="left" w:pos="1701"/>
          <w:tab w:val="left" w:pos="4366"/>
        </w:tabs>
        <w:spacing w:after="120"/>
        <w:rPr>
          <w:rFonts w:cs="Arial"/>
          <w:szCs w:val="20"/>
        </w:rPr>
      </w:pPr>
      <w:r>
        <w:rPr>
          <w:rFonts w:cs="Arial"/>
          <w:szCs w:val="20"/>
        </w:rPr>
        <w:t xml:space="preserve">In bijlage </w:t>
      </w:r>
      <w:r w:rsidR="003210C9">
        <w:rPr>
          <w:rFonts w:cs="Arial"/>
          <w:szCs w:val="20"/>
        </w:rPr>
        <w:t>1</w:t>
      </w:r>
      <w:r w:rsidR="00370AAD">
        <w:rPr>
          <w:rFonts w:cs="Arial"/>
          <w:szCs w:val="20"/>
        </w:rPr>
        <w:t xml:space="preserve"> </w:t>
      </w:r>
      <w:r>
        <w:rPr>
          <w:rFonts w:cs="Arial"/>
          <w:szCs w:val="20"/>
        </w:rPr>
        <w:t>staat het toetsingskade</w:t>
      </w:r>
      <w:r w:rsidR="00193311">
        <w:rPr>
          <w:rFonts w:cs="Arial"/>
          <w:szCs w:val="20"/>
        </w:rPr>
        <w:t>r</w:t>
      </w:r>
      <w:r>
        <w:rPr>
          <w:rFonts w:cs="Arial"/>
          <w:szCs w:val="20"/>
        </w:rPr>
        <w:t xml:space="preserve">, </w:t>
      </w:r>
      <w:r w:rsidR="00370AAD">
        <w:rPr>
          <w:rFonts w:cs="Arial"/>
          <w:szCs w:val="20"/>
        </w:rPr>
        <w:t>uitgewerkt voor de ODMH. Zoals te zien is, voldoet de ODMH aan alle zes kritische prestatie-indicatoren:</w:t>
      </w:r>
    </w:p>
    <w:p w14:paraId="3ABAECF9" w14:textId="06305B7D" w:rsidR="00370AAD" w:rsidRPr="00370AAD" w:rsidRDefault="00370AAD" w:rsidP="007146C0">
      <w:pPr>
        <w:pStyle w:val="Lijstalinea"/>
        <w:numPr>
          <w:ilvl w:val="0"/>
          <w:numId w:val="3"/>
        </w:numPr>
        <w:tabs>
          <w:tab w:val="left" w:pos="1701"/>
          <w:tab w:val="left" w:pos="4366"/>
        </w:tabs>
        <w:spacing w:after="120"/>
        <w:ind w:left="426"/>
        <w:rPr>
          <w:rFonts w:cs="Arial"/>
          <w:szCs w:val="20"/>
        </w:rPr>
      </w:pPr>
      <w:r w:rsidRPr="00370AAD">
        <w:rPr>
          <w:rFonts w:cs="Arial"/>
          <w:szCs w:val="20"/>
        </w:rPr>
        <w:t>De omvan</w:t>
      </w:r>
      <w:r>
        <w:rPr>
          <w:rFonts w:cs="Arial"/>
          <w:szCs w:val="20"/>
        </w:rPr>
        <w:t xml:space="preserve">g </w:t>
      </w:r>
      <w:r w:rsidRPr="00370AAD">
        <w:rPr>
          <w:rFonts w:cs="Arial"/>
          <w:szCs w:val="20"/>
        </w:rPr>
        <w:t>van het regionaal werkprogramma is meer dan € 16,5 miljoen, waarbij 85% van de medewerkers in het primaire proces in dien</w:t>
      </w:r>
      <w:r w:rsidR="00423275">
        <w:rPr>
          <w:rFonts w:cs="Arial"/>
          <w:szCs w:val="20"/>
        </w:rPr>
        <w:t>st</w:t>
      </w:r>
      <w:r w:rsidRPr="00370AAD">
        <w:rPr>
          <w:rFonts w:cs="Arial"/>
          <w:szCs w:val="20"/>
        </w:rPr>
        <w:t xml:space="preserve"> is van de ODMH;</w:t>
      </w:r>
    </w:p>
    <w:p w14:paraId="5106F246" w14:textId="30705E37" w:rsidR="00370AAD" w:rsidRDefault="00370AAD" w:rsidP="007146C0">
      <w:pPr>
        <w:pStyle w:val="Lijstalinea"/>
        <w:numPr>
          <w:ilvl w:val="0"/>
          <w:numId w:val="3"/>
        </w:numPr>
        <w:tabs>
          <w:tab w:val="left" w:pos="1701"/>
          <w:tab w:val="left" w:pos="4366"/>
        </w:tabs>
        <w:spacing w:after="120"/>
        <w:ind w:left="426"/>
        <w:rPr>
          <w:rFonts w:cs="Arial"/>
          <w:szCs w:val="20"/>
        </w:rPr>
      </w:pPr>
      <w:r>
        <w:rPr>
          <w:rFonts w:cs="Arial"/>
          <w:szCs w:val="20"/>
        </w:rPr>
        <w:t>De ODMH voldoet aan de geldende kwaliteitscriteria voor zowel de milieutaken als de plustaken;</w:t>
      </w:r>
    </w:p>
    <w:p w14:paraId="25EFD79B" w14:textId="6179A8A2" w:rsidR="00370AAD" w:rsidRDefault="00370AAD" w:rsidP="007146C0">
      <w:pPr>
        <w:pStyle w:val="Lijstalinea"/>
        <w:numPr>
          <w:ilvl w:val="0"/>
          <w:numId w:val="3"/>
        </w:numPr>
        <w:tabs>
          <w:tab w:val="left" w:pos="1701"/>
          <w:tab w:val="left" w:pos="4366"/>
        </w:tabs>
        <w:spacing w:after="120"/>
        <w:ind w:left="426"/>
        <w:rPr>
          <w:rFonts w:cs="Arial"/>
          <w:szCs w:val="20"/>
        </w:rPr>
      </w:pPr>
      <w:r>
        <w:rPr>
          <w:rFonts w:cs="Arial"/>
          <w:szCs w:val="20"/>
        </w:rPr>
        <w:lastRenderedPageBreak/>
        <w:t>De ODMH heeft voldoende aandacht, capaciteit en budget voor innovatie;</w:t>
      </w:r>
    </w:p>
    <w:p w14:paraId="37CF86DC" w14:textId="2FD78AA0" w:rsidR="00370AAD" w:rsidRDefault="00370AAD" w:rsidP="007146C0">
      <w:pPr>
        <w:pStyle w:val="Lijstalinea"/>
        <w:numPr>
          <w:ilvl w:val="0"/>
          <w:numId w:val="3"/>
        </w:numPr>
        <w:tabs>
          <w:tab w:val="left" w:pos="1701"/>
          <w:tab w:val="left" w:pos="4366"/>
        </w:tabs>
        <w:spacing w:after="120"/>
        <w:ind w:left="426"/>
        <w:rPr>
          <w:rFonts w:cs="Arial"/>
          <w:szCs w:val="20"/>
        </w:rPr>
      </w:pPr>
      <w:r>
        <w:rPr>
          <w:rFonts w:cs="Arial"/>
          <w:szCs w:val="20"/>
        </w:rPr>
        <w:t>De ODMH kan risico’s en veranderingen in de omvang van het overgedragen takenpakket opvangen;</w:t>
      </w:r>
    </w:p>
    <w:p w14:paraId="7AEDF656" w14:textId="2C036F14" w:rsidR="00370AAD" w:rsidRDefault="00370AAD" w:rsidP="007146C0">
      <w:pPr>
        <w:pStyle w:val="Lijstalinea"/>
        <w:numPr>
          <w:ilvl w:val="0"/>
          <w:numId w:val="3"/>
        </w:numPr>
        <w:tabs>
          <w:tab w:val="left" w:pos="1701"/>
          <w:tab w:val="left" w:pos="4366"/>
        </w:tabs>
        <w:spacing w:after="120"/>
        <w:ind w:left="426"/>
        <w:rPr>
          <w:rFonts w:cs="Arial"/>
          <w:szCs w:val="20"/>
        </w:rPr>
      </w:pPr>
      <w:r>
        <w:rPr>
          <w:rFonts w:cs="Arial"/>
          <w:szCs w:val="20"/>
        </w:rPr>
        <w:t xml:space="preserve">De ODMH kan relatie leggen tussen werk, mensen en geld. Er wordt </w:t>
      </w:r>
      <w:r w:rsidR="00792923">
        <w:rPr>
          <w:rFonts w:cs="Arial"/>
          <w:szCs w:val="20"/>
        </w:rPr>
        <w:t>informatie gestuurd</w:t>
      </w:r>
      <w:r>
        <w:rPr>
          <w:rFonts w:cs="Arial"/>
          <w:szCs w:val="20"/>
        </w:rPr>
        <w:t xml:space="preserve"> gewerkt;</w:t>
      </w:r>
    </w:p>
    <w:p w14:paraId="22176662" w14:textId="52B8608C" w:rsidR="00370AAD" w:rsidRPr="005F14FA" w:rsidRDefault="00370AAD" w:rsidP="007146C0">
      <w:pPr>
        <w:pStyle w:val="Lijstalinea"/>
        <w:numPr>
          <w:ilvl w:val="0"/>
          <w:numId w:val="3"/>
        </w:numPr>
        <w:tabs>
          <w:tab w:val="left" w:pos="1701"/>
          <w:tab w:val="left" w:pos="4366"/>
        </w:tabs>
        <w:spacing w:after="120"/>
        <w:ind w:left="426"/>
        <w:rPr>
          <w:rFonts w:cs="Arial"/>
          <w:szCs w:val="20"/>
        </w:rPr>
      </w:pPr>
      <w:r>
        <w:rPr>
          <w:rFonts w:cs="Arial"/>
          <w:szCs w:val="20"/>
        </w:rPr>
        <w:t>De ODMH past bij de identiteit van het werkgebied en er is sprake van samenhang in het werkpakket.</w:t>
      </w:r>
    </w:p>
    <w:p w14:paraId="08369D3A" w14:textId="572562D7" w:rsidR="00370AAD" w:rsidRDefault="005F14FA" w:rsidP="00370AAD">
      <w:pPr>
        <w:tabs>
          <w:tab w:val="left" w:pos="1701"/>
          <w:tab w:val="left" w:pos="4366"/>
        </w:tabs>
        <w:spacing w:after="120"/>
        <w:rPr>
          <w:rFonts w:cs="Arial"/>
          <w:b/>
          <w:bCs/>
          <w:szCs w:val="20"/>
        </w:rPr>
      </w:pPr>
      <w:r>
        <w:rPr>
          <w:rFonts w:cs="Arial"/>
          <w:b/>
          <w:bCs/>
          <w:szCs w:val="20"/>
        </w:rPr>
        <w:br/>
      </w:r>
      <w:r w:rsidR="00370AAD">
        <w:rPr>
          <w:rFonts w:cs="Arial"/>
          <w:b/>
          <w:bCs/>
          <w:szCs w:val="20"/>
        </w:rPr>
        <w:t>Conclusie</w:t>
      </w:r>
    </w:p>
    <w:p w14:paraId="0BD86C7E" w14:textId="0E915151" w:rsidR="00193311" w:rsidRDefault="00EF0B7B" w:rsidP="005F14FA">
      <w:pPr>
        <w:tabs>
          <w:tab w:val="left" w:pos="1701"/>
          <w:tab w:val="left" w:pos="4366"/>
        </w:tabs>
        <w:spacing w:after="120"/>
        <w:rPr>
          <w:rFonts w:cs="Arial"/>
        </w:rPr>
      </w:pPr>
      <w:r>
        <w:rPr>
          <w:rFonts w:cs="Arial"/>
        </w:rPr>
        <w:t xml:space="preserve">Uitgaande van het bovenstaande kan het bestuur van de ODMH aan de staatssecretaris </w:t>
      </w:r>
      <w:r w:rsidR="00023BA4">
        <w:rPr>
          <w:rFonts w:cs="Arial"/>
        </w:rPr>
        <w:t xml:space="preserve">van I&amp;W </w:t>
      </w:r>
      <w:r>
        <w:rPr>
          <w:rFonts w:cs="Arial"/>
        </w:rPr>
        <w:t>rapporteren dat de ODMH een robuuste organisatie is die aan alle benodigde criteria voldoet.</w:t>
      </w:r>
    </w:p>
    <w:p w14:paraId="43858DFE" w14:textId="184A44BE" w:rsidR="00997237" w:rsidRPr="00564E3B" w:rsidRDefault="00564E3B" w:rsidP="005F14FA">
      <w:pPr>
        <w:tabs>
          <w:tab w:val="left" w:pos="1701"/>
          <w:tab w:val="left" w:pos="4366"/>
        </w:tabs>
        <w:spacing w:after="120"/>
        <w:rPr>
          <w:rFonts w:cs="Arial"/>
        </w:rPr>
      </w:pPr>
      <w:r>
        <w:rPr>
          <w:rFonts w:cs="Arial"/>
        </w:rPr>
        <w:t>Deze conclusie wordt ondersteund door de uitkomsten van de visitatiecommissie die ODMH 6/7 juni jl. bezocht</w:t>
      </w:r>
      <w:r w:rsidR="009935D2">
        <w:rPr>
          <w:rFonts w:cs="Arial"/>
        </w:rPr>
        <w:t>: d</w:t>
      </w:r>
      <w:r>
        <w:rPr>
          <w:rFonts w:cs="Arial"/>
        </w:rPr>
        <w:t xml:space="preserve">e commissie was erg positief. </w:t>
      </w:r>
      <w:r w:rsidR="00023BA4">
        <w:rPr>
          <w:rFonts w:cs="Arial"/>
        </w:rPr>
        <w:t xml:space="preserve">De </w:t>
      </w:r>
      <w:r w:rsidR="009935D2">
        <w:rPr>
          <w:rFonts w:cs="Arial"/>
        </w:rPr>
        <w:t xml:space="preserve">ODMH </w:t>
      </w:r>
      <w:r w:rsidR="00023BA4">
        <w:rPr>
          <w:rFonts w:cs="Arial"/>
        </w:rPr>
        <w:t xml:space="preserve">zal, zodra het klaar is, </w:t>
      </w:r>
      <w:r w:rsidR="009935D2">
        <w:rPr>
          <w:rFonts w:cs="Arial"/>
        </w:rPr>
        <w:t xml:space="preserve">het verslag </w:t>
      </w:r>
      <w:r w:rsidR="00023BA4">
        <w:rPr>
          <w:rFonts w:cs="Arial"/>
        </w:rPr>
        <w:t xml:space="preserve">delen </w:t>
      </w:r>
      <w:r w:rsidR="009935D2">
        <w:rPr>
          <w:rFonts w:cs="Arial"/>
        </w:rPr>
        <w:t xml:space="preserve">met het algemeen bestuur van ODMH. </w:t>
      </w:r>
      <w:r>
        <w:rPr>
          <w:rFonts w:cs="Arial"/>
        </w:rPr>
        <w:t xml:space="preserve">De visitaties zijn een initiatief van Omgevingsdienst NL, in het kader van het IBP VTH. Het doel van de visitaties is </w:t>
      </w:r>
      <w:r w:rsidR="009935D2">
        <w:rPr>
          <w:rFonts w:cs="Arial"/>
        </w:rPr>
        <w:t xml:space="preserve">om </w:t>
      </w:r>
      <w:r>
        <w:rPr>
          <w:rFonts w:cs="Arial"/>
        </w:rPr>
        <w:t>volgens een landelijk dekkende aanpak te komen tot een continue verbetering van de uitvoering van de VTH-taken, het verhogen van de bestuurlijke betrokkenheid bij omgevingsdiensten en het leveren van input voor het jaarlijkse rapport ‘Staat van de omgevingsdiensten’.</w:t>
      </w:r>
    </w:p>
    <w:sectPr w:rsidR="00997237" w:rsidRPr="00564E3B" w:rsidSect="00FD70A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406AF" w14:textId="77777777" w:rsidR="009A5239" w:rsidRDefault="009A5239" w:rsidP="00FD70AF">
      <w:pPr>
        <w:spacing w:line="240" w:lineRule="auto"/>
      </w:pPr>
      <w:r>
        <w:separator/>
      </w:r>
    </w:p>
  </w:endnote>
  <w:endnote w:type="continuationSeparator" w:id="0">
    <w:p w14:paraId="5C6CC44D" w14:textId="77777777" w:rsidR="009A5239" w:rsidRDefault="009A5239" w:rsidP="00FD7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E70A" w14:textId="77777777" w:rsidR="004A3B88" w:rsidRDefault="004A3B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7A0F" w14:textId="77777777" w:rsidR="009D7979" w:rsidRDefault="009D7979" w:rsidP="00E61186">
    <w:pPr>
      <w:pStyle w:val="Voettekst"/>
    </w:pPr>
    <w:r w:rsidRPr="00E61186">
      <w:tab/>
    </w:r>
    <w:r w:rsidRPr="00E61186">
      <w:tab/>
    </w:r>
    <w:r w:rsidRPr="00E61186">
      <w:fldChar w:fldCharType="begin"/>
    </w:r>
    <w:r w:rsidRPr="00E61186">
      <w:instrText>PAGE  \* Arabic  \* MERGEFORMAT</w:instrText>
    </w:r>
    <w:r w:rsidRPr="00E61186">
      <w:fldChar w:fldCharType="separate"/>
    </w:r>
    <w:r w:rsidR="00291498">
      <w:rPr>
        <w:noProof/>
      </w:rPr>
      <w:t>1</w:t>
    </w:r>
    <w:r w:rsidRPr="00E61186">
      <w:fldChar w:fldCharType="end"/>
    </w:r>
    <w:r w:rsidRPr="00E61186">
      <w:t xml:space="preserve"> van </w:t>
    </w:r>
    <w:r w:rsidRPr="00E61186">
      <w:fldChar w:fldCharType="begin"/>
    </w:r>
    <w:r w:rsidRPr="00E61186">
      <w:instrText>NUMPAGES \ * Arabisch \ * MERGEFORMAT</w:instrText>
    </w:r>
    <w:r w:rsidRPr="00E61186">
      <w:fldChar w:fldCharType="separate"/>
    </w:r>
    <w:r w:rsidR="00291498">
      <w:rPr>
        <w:noProof/>
      </w:rPr>
      <w:t>1</w:t>
    </w:r>
    <w:r w:rsidRPr="00E61186">
      <w:fldChar w:fldCharType="end"/>
    </w:r>
  </w:p>
  <w:p w14:paraId="607B5076" w14:textId="77777777" w:rsidR="009D7979" w:rsidRPr="00E61186" w:rsidRDefault="009D7979" w:rsidP="00E611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75DF5" w14:textId="77777777" w:rsidR="004A3B88" w:rsidRDefault="004A3B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A659A" w14:textId="77777777" w:rsidR="009A5239" w:rsidRDefault="009A5239" w:rsidP="00FD70AF">
      <w:pPr>
        <w:spacing w:line="240" w:lineRule="auto"/>
      </w:pPr>
      <w:r>
        <w:separator/>
      </w:r>
    </w:p>
  </w:footnote>
  <w:footnote w:type="continuationSeparator" w:id="0">
    <w:p w14:paraId="54C8CCB1" w14:textId="77777777" w:rsidR="009A5239" w:rsidRDefault="009A5239" w:rsidP="00FD7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A4DE0" w14:textId="77777777" w:rsidR="004A3B88" w:rsidRDefault="004A3B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94EE8" w14:textId="77777777" w:rsidR="004A3B88" w:rsidRDefault="004A3B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571D" w14:textId="77777777" w:rsidR="004A3B88" w:rsidRDefault="004A3B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3956"/>
    <w:multiLevelType w:val="multilevel"/>
    <w:tmpl w:val="A3FA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B4D79"/>
    <w:multiLevelType w:val="multilevel"/>
    <w:tmpl w:val="C152DF1E"/>
    <w:lvl w:ilvl="0">
      <w:start w:val="1"/>
      <w:numFmt w:val="decimal"/>
      <w:lvlText w:val="%1."/>
      <w:lvlJc w:val="left"/>
      <w:pPr>
        <w:tabs>
          <w:tab w:val="num" w:pos="360"/>
        </w:tabs>
        <w:ind w:left="360" w:hanging="360"/>
      </w:pPr>
      <w:rPr>
        <w:rFonts w:asciiTheme="minorHAnsi" w:hAnsiTheme="minorHAnsi" w:cstheme="minorBid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B0F16CB"/>
    <w:multiLevelType w:val="multilevel"/>
    <w:tmpl w:val="557CE8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1B70079"/>
    <w:multiLevelType w:val="hybridMultilevel"/>
    <w:tmpl w:val="F2FEA024"/>
    <w:lvl w:ilvl="0" w:tplc="14D452DE">
      <w:start w:val="1"/>
      <w:numFmt w:val="decimal"/>
      <w:lvlText w:val="%1."/>
      <w:lvlJc w:val="left"/>
      <w:pPr>
        <w:ind w:left="720" w:hanging="360"/>
      </w:pPr>
    </w:lvl>
    <w:lvl w:ilvl="1" w:tplc="747C435E">
      <w:start w:val="1"/>
      <w:numFmt w:val="lowerLetter"/>
      <w:lvlText w:val="%2."/>
      <w:lvlJc w:val="left"/>
      <w:pPr>
        <w:ind w:left="1440" w:hanging="360"/>
      </w:pPr>
    </w:lvl>
    <w:lvl w:ilvl="2" w:tplc="E7485CA2">
      <w:start w:val="1"/>
      <w:numFmt w:val="lowerRoman"/>
      <w:lvlText w:val="%3."/>
      <w:lvlJc w:val="right"/>
      <w:pPr>
        <w:ind w:left="2160" w:hanging="180"/>
      </w:pPr>
    </w:lvl>
    <w:lvl w:ilvl="3" w:tplc="29CAA464">
      <w:start w:val="1"/>
      <w:numFmt w:val="decimal"/>
      <w:lvlText w:val="%4."/>
      <w:lvlJc w:val="left"/>
      <w:pPr>
        <w:ind w:left="2880" w:hanging="360"/>
      </w:pPr>
    </w:lvl>
    <w:lvl w:ilvl="4" w:tplc="3D58C5A6">
      <w:start w:val="1"/>
      <w:numFmt w:val="lowerLetter"/>
      <w:lvlText w:val="%5."/>
      <w:lvlJc w:val="left"/>
      <w:pPr>
        <w:ind w:left="3600" w:hanging="360"/>
      </w:pPr>
    </w:lvl>
    <w:lvl w:ilvl="5" w:tplc="0818DDE6">
      <w:start w:val="1"/>
      <w:numFmt w:val="lowerRoman"/>
      <w:lvlText w:val="%6."/>
      <w:lvlJc w:val="right"/>
      <w:pPr>
        <w:ind w:left="4320" w:hanging="180"/>
      </w:pPr>
    </w:lvl>
    <w:lvl w:ilvl="6" w:tplc="81F28ADC">
      <w:start w:val="1"/>
      <w:numFmt w:val="decimal"/>
      <w:lvlText w:val="%7."/>
      <w:lvlJc w:val="left"/>
      <w:pPr>
        <w:ind w:left="5040" w:hanging="360"/>
      </w:pPr>
    </w:lvl>
    <w:lvl w:ilvl="7" w:tplc="BD7029F0">
      <w:start w:val="1"/>
      <w:numFmt w:val="lowerLetter"/>
      <w:lvlText w:val="%8."/>
      <w:lvlJc w:val="left"/>
      <w:pPr>
        <w:ind w:left="5760" w:hanging="360"/>
      </w:pPr>
    </w:lvl>
    <w:lvl w:ilvl="8" w:tplc="5EAC4BE6">
      <w:start w:val="1"/>
      <w:numFmt w:val="lowerRoman"/>
      <w:lvlText w:val="%9."/>
      <w:lvlJc w:val="right"/>
      <w:pPr>
        <w:ind w:left="6480" w:hanging="180"/>
      </w:pPr>
    </w:lvl>
  </w:abstractNum>
  <w:abstractNum w:abstractNumId="4" w15:restartNumberingAfterBreak="0">
    <w:nsid w:val="49963A9E"/>
    <w:multiLevelType w:val="multilevel"/>
    <w:tmpl w:val="AB8EDB18"/>
    <w:lvl w:ilvl="0">
      <w:start w:val="1"/>
      <w:numFmt w:val="lowerRoman"/>
      <w:lvlText w:val="%1."/>
      <w:lvlJc w:val="right"/>
      <w:pPr>
        <w:tabs>
          <w:tab w:val="num" w:pos="720"/>
        </w:tabs>
        <w:ind w:left="720" w:hanging="360"/>
      </w:pPr>
    </w:lvl>
    <w:lvl w:ilvl="1">
      <w:start w:val="6"/>
      <w:numFmt w:val="decimal"/>
      <w:lvlText w:val="%2."/>
      <w:lvlJc w:val="left"/>
      <w:pPr>
        <w:ind w:left="1440" w:hanging="360"/>
      </w:pPr>
      <w:rPr>
        <w:rFonts w:ascii="Arial" w:hAnsi="Arial" w:cs="Arial" w:hint="default"/>
        <w:b/>
        <w:sz w:val="20"/>
      </w:rPr>
    </w:lvl>
    <w:lvl w:ilvl="2">
      <w:start w:val="6"/>
      <w:numFmt w:val="upperLetter"/>
      <w:lvlText w:val="%3."/>
      <w:lvlJc w:val="left"/>
      <w:pPr>
        <w:ind w:left="2160" w:hanging="360"/>
      </w:pPr>
      <w:rPr>
        <w:rFonts w:ascii="Arial" w:hAnsi="Arial" w:cs="Arial" w:hint="default"/>
        <w:b/>
        <w:sz w:val="20"/>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9DD58DB"/>
    <w:multiLevelType w:val="multilevel"/>
    <w:tmpl w:val="09BCB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EF2187"/>
    <w:multiLevelType w:val="multilevel"/>
    <w:tmpl w:val="D6BC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4634A"/>
    <w:multiLevelType w:val="multilevel"/>
    <w:tmpl w:val="903E45CA"/>
    <w:lvl w:ilvl="0">
      <w:start w:val="1"/>
      <w:numFmt w:val="upp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2992281"/>
    <w:multiLevelType w:val="multilevel"/>
    <w:tmpl w:val="F3721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7038B7"/>
    <w:multiLevelType w:val="hybridMultilevel"/>
    <w:tmpl w:val="BC3A9848"/>
    <w:lvl w:ilvl="0" w:tplc="732E0E62">
      <w:start w:val="1"/>
      <w:numFmt w:val="decimal"/>
      <w:lvlText w:val="%1."/>
      <w:lvlJc w:val="left"/>
      <w:pPr>
        <w:ind w:left="720" w:hanging="360"/>
      </w:pPr>
    </w:lvl>
    <w:lvl w:ilvl="1" w:tplc="1AA820F2">
      <w:start w:val="1"/>
      <w:numFmt w:val="lowerLetter"/>
      <w:lvlText w:val="%2."/>
      <w:lvlJc w:val="left"/>
      <w:pPr>
        <w:ind w:left="1440" w:hanging="360"/>
      </w:pPr>
    </w:lvl>
    <w:lvl w:ilvl="2" w:tplc="4172FEEE">
      <w:start w:val="1"/>
      <w:numFmt w:val="lowerRoman"/>
      <w:lvlText w:val="%3."/>
      <w:lvlJc w:val="right"/>
      <w:pPr>
        <w:ind w:left="2160" w:hanging="180"/>
      </w:pPr>
    </w:lvl>
    <w:lvl w:ilvl="3" w:tplc="AD982862">
      <w:start w:val="1"/>
      <w:numFmt w:val="decimal"/>
      <w:lvlText w:val="%4."/>
      <w:lvlJc w:val="left"/>
      <w:pPr>
        <w:ind w:left="2880" w:hanging="360"/>
      </w:pPr>
    </w:lvl>
    <w:lvl w:ilvl="4" w:tplc="7A48C36A">
      <w:start w:val="1"/>
      <w:numFmt w:val="lowerLetter"/>
      <w:lvlText w:val="%5."/>
      <w:lvlJc w:val="left"/>
      <w:pPr>
        <w:ind w:left="3600" w:hanging="360"/>
      </w:pPr>
    </w:lvl>
    <w:lvl w:ilvl="5" w:tplc="300A538E">
      <w:start w:val="1"/>
      <w:numFmt w:val="lowerRoman"/>
      <w:lvlText w:val="%6."/>
      <w:lvlJc w:val="right"/>
      <w:pPr>
        <w:ind w:left="4320" w:hanging="180"/>
      </w:pPr>
    </w:lvl>
    <w:lvl w:ilvl="6" w:tplc="D85E1006">
      <w:start w:val="1"/>
      <w:numFmt w:val="decimal"/>
      <w:lvlText w:val="%7."/>
      <w:lvlJc w:val="left"/>
      <w:pPr>
        <w:ind w:left="5040" w:hanging="360"/>
      </w:pPr>
    </w:lvl>
    <w:lvl w:ilvl="7" w:tplc="1856F35C">
      <w:start w:val="1"/>
      <w:numFmt w:val="lowerLetter"/>
      <w:lvlText w:val="%8."/>
      <w:lvlJc w:val="left"/>
      <w:pPr>
        <w:ind w:left="5760" w:hanging="360"/>
      </w:pPr>
    </w:lvl>
    <w:lvl w:ilvl="8" w:tplc="C9B4854A">
      <w:start w:val="1"/>
      <w:numFmt w:val="lowerRoman"/>
      <w:lvlText w:val="%9."/>
      <w:lvlJc w:val="right"/>
      <w:pPr>
        <w:ind w:left="6480" w:hanging="180"/>
      </w:pPr>
    </w:lvl>
  </w:abstractNum>
  <w:abstractNum w:abstractNumId="10" w15:restartNumberingAfterBreak="0">
    <w:nsid w:val="7C103255"/>
    <w:multiLevelType w:val="hybridMultilevel"/>
    <w:tmpl w:val="6928ADF2"/>
    <w:lvl w:ilvl="0" w:tplc="C3A41E52">
      <w:start w:val="1"/>
      <w:numFmt w:val="decimal"/>
      <w:lvlText w:val="%1."/>
      <w:lvlJc w:val="left"/>
      <w:pPr>
        <w:ind w:left="720" w:hanging="360"/>
      </w:pPr>
      <w:rPr>
        <w:rFonts w:ascii="Arial" w:eastAsia="Times New Roman"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A76D8E"/>
    <w:multiLevelType w:val="multilevel"/>
    <w:tmpl w:val="7FFA3560"/>
    <w:lvl w:ilvl="0">
      <w:start w:val="1"/>
      <w:numFmt w:val="upp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9"/>
  </w:num>
  <w:num w:numId="2">
    <w:abstractNumId w:val="3"/>
  </w:num>
  <w:num w:numId="3">
    <w:abstractNumId w:val="10"/>
  </w:num>
  <w:num w:numId="4">
    <w:abstractNumId w:val="0"/>
  </w:num>
  <w:num w:numId="5">
    <w:abstractNumId w:val="4"/>
  </w:num>
  <w:num w:numId="6">
    <w:abstractNumId w:val="2"/>
  </w:num>
  <w:num w:numId="7">
    <w:abstractNumId w:val="6"/>
  </w:num>
  <w:num w:numId="8">
    <w:abstractNumId w:val="5"/>
  </w:num>
  <w:num w:numId="9">
    <w:abstractNumId w:val="8"/>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536E"/>
    <w:rsid w:val="00023BA4"/>
    <w:rsid w:val="00026CF1"/>
    <w:rsid w:val="000313BA"/>
    <w:rsid w:val="0003542E"/>
    <w:rsid w:val="00036820"/>
    <w:rsid w:val="000700F4"/>
    <w:rsid w:val="000811E1"/>
    <w:rsid w:val="0009738A"/>
    <w:rsid w:val="000E5B0E"/>
    <w:rsid w:val="000F2E95"/>
    <w:rsid w:val="000F7BA6"/>
    <w:rsid w:val="00101FFF"/>
    <w:rsid w:val="00135411"/>
    <w:rsid w:val="0019312A"/>
    <w:rsid w:val="00193311"/>
    <w:rsid w:val="001A7DC5"/>
    <w:rsid w:val="001B5A80"/>
    <w:rsid w:val="001C6F2F"/>
    <w:rsid w:val="001E2A25"/>
    <w:rsid w:val="0022731E"/>
    <w:rsid w:val="002370DD"/>
    <w:rsid w:val="00264C4E"/>
    <w:rsid w:val="00291498"/>
    <w:rsid w:val="002A33A7"/>
    <w:rsid w:val="002B226B"/>
    <w:rsid w:val="002C678D"/>
    <w:rsid w:val="002F7249"/>
    <w:rsid w:val="003210C9"/>
    <w:rsid w:val="00325314"/>
    <w:rsid w:val="00346B78"/>
    <w:rsid w:val="00370AAD"/>
    <w:rsid w:val="00394839"/>
    <w:rsid w:val="003C67CA"/>
    <w:rsid w:val="003C79A1"/>
    <w:rsid w:val="00423275"/>
    <w:rsid w:val="004836EE"/>
    <w:rsid w:val="004935FC"/>
    <w:rsid w:val="004A3B88"/>
    <w:rsid w:val="004A4103"/>
    <w:rsid w:val="004D3B11"/>
    <w:rsid w:val="004F6C1C"/>
    <w:rsid w:val="0051586E"/>
    <w:rsid w:val="00522DAB"/>
    <w:rsid w:val="00532629"/>
    <w:rsid w:val="00564E3B"/>
    <w:rsid w:val="00585DFB"/>
    <w:rsid w:val="005870B2"/>
    <w:rsid w:val="005A41A4"/>
    <w:rsid w:val="005B414B"/>
    <w:rsid w:val="005D203F"/>
    <w:rsid w:val="005E6719"/>
    <w:rsid w:val="005F14FA"/>
    <w:rsid w:val="00614A60"/>
    <w:rsid w:val="00664988"/>
    <w:rsid w:val="00671E86"/>
    <w:rsid w:val="0068715A"/>
    <w:rsid w:val="00695A96"/>
    <w:rsid w:val="006B61EE"/>
    <w:rsid w:val="006C014D"/>
    <w:rsid w:val="00711BD2"/>
    <w:rsid w:val="007146C0"/>
    <w:rsid w:val="007375E8"/>
    <w:rsid w:val="00792923"/>
    <w:rsid w:val="007B323E"/>
    <w:rsid w:val="007C1E23"/>
    <w:rsid w:val="007C790F"/>
    <w:rsid w:val="008067CE"/>
    <w:rsid w:val="00846629"/>
    <w:rsid w:val="008471CE"/>
    <w:rsid w:val="00860BB4"/>
    <w:rsid w:val="008720DF"/>
    <w:rsid w:val="008968FB"/>
    <w:rsid w:val="008A363E"/>
    <w:rsid w:val="008A51A5"/>
    <w:rsid w:val="008B7169"/>
    <w:rsid w:val="008F1868"/>
    <w:rsid w:val="00917291"/>
    <w:rsid w:val="00945612"/>
    <w:rsid w:val="00960E73"/>
    <w:rsid w:val="00982354"/>
    <w:rsid w:val="009935D2"/>
    <w:rsid w:val="00997237"/>
    <w:rsid w:val="009A5239"/>
    <w:rsid w:val="009A541A"/>
    <w:rsid w:val="009C31C8"/>
    <w:rsid w:val="009D0D62"/>
    <w:rsid w:val="009D7979"/>
    <w:rsid w:val="009F26F2"/>
    <w:rsid w:val="00A00408"/>
    <w:rsid w:val="00A04C8C"/>
    <w:rsid w:val="00A64C14"/>
    <w:rsid w:val="00A70948"/>
    <w:rsid w:val="00AC36AC"/>
    <w:rsid w:val="00AD1C35"/>
    <w:rsid w:val="00AF3E21"/>
    <w:rsid w:val="00B112C1"/>
    <w:rsid w:val="00B1536E"/>
    <w:rsid w:val="00B27E49"/>
    <w:rsid w:val="00B33937"/>
    <w:rsid w:val="00B641E4"/>
    <w:rsid w:val="00B94D25"/>
    <w:rsid w:val="00BA485C"/>
    <w:rsid w:val="00C36ED3"/>
    <w:rsid w:val="00C7673A"/>
    <w:rsid w:val="00C927FD"/>
    <w:rsid w:val="00CB17E8"/>
    <w:rsid w:val="00CB4EB9"/>
    <w:rsid w:val="00CC3C81"/>
    <w:rsid w:val="00CD2B8C"/>
    <w:rsid w:val="00D01665"/>
    <w:rsid w:val="00D51E2D"/>
    <w:rsid w:val="00D61308"/>
    <w:rsid w:val="00D7637F"/>
    <w:rsid w:val="00D843C5"/>
    <w:rsid w:val="00D844C2"/>
    <w:rsid w:val="00DB3E10"/>
    <w:rsid w:val="00DB770F"/>
    <w:rsid w:val="00DC434C"/>
    <w:rsid w:val="00DE2F05"/>
    <w:rsid w:val="00DE5803"/>
    <w:rsid w:val="00E338CC"/>
    <w:rsid w:val="00E37A0D"/>
    <w:rsid w:val="00E546CD"/>
    <w:rsid w:val="00E5774A"/>
    <w:rsid w:val="00E61186"/>
    <w:rsid w:val="00E675DA"/>
    <w:rsid w:val="00EB3DD3"/>
    <w:rsid w:val="00EC0C3F"/>
    <w:rsid w:val="00EE171D"/>
    <w:rsid w:val="00EF00C4"/>
    <w:rsid w:val="00EF0B7B"/>
    <w:rsid w:val="00F210D2"/>
    <w:rsid w:val="00F24198"/>
    <w:rsid w:val="00F24CE0"/>
    <w:rsid w:val="00F40A71"/>
    <w:rsid w:val="00F50609"/>
    <w:rsid w:val="00F809F3"/>
    <w:rsid w:val="00F9627B"/>
    <w:rsid w:val="00FD70AF"/>
    <w:rsid w:val="00FE1623"/>
    <w:rsid w:val="0C1CD2E0"/>
    <w:rsid w:val="11906E78"/>
    <w:rsid w:val="18A79E18"/>
    <w:rsid w:val="1B81655C"/>
    <w:rsid w:val="1D7B0F3B"/>
    <w:rsid w:val="1F841621"/>
    <w:rsid w:val="21F8928F"/>
    <w:rsid w:val="2292485D"/>
    <w:rsid w:val="27B8C418"/>
    <w:rsid w:val="333F3EBE"/>
    <w:rsid w:val="46CF41B4"/>
    <w:rsid w:val="510E8026"/>
    <w:rsid w:val="53DE8412"/>
    <w:rsid w:val="5B201748"/>
    <w:rsid w:val="60777779"/>
    <w:rsid w:val="6809097F"/>
    <w:rsid w:val="691E7AFE"/>
    <w:rsid w:val="6947E984"/>
    <w:rsid w:val="7123F9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680D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ODMH Standaard"/>
    <w:qFormat/>
    <w:rsid w:val="00DB770F"/>
    <w:rPr>
      <w:rFonts w:ascii="Arial" w:hAnsi="Arial" w:cs="Times New Roman"/>
      <w:sz w:val="20"/>
      <w:szCs w:val="19"/>
    </w:rPr>
  </w:style>
  <w:style w:type="paragraph" w:styleId="Kop1">
    <w:name w:val="heading 1"/>
    <w:basedOn w:val="Standaard"/>
    <w:next w:val="Standaard"/>
    <w:link w:val="Kop1Char"/>
    <w:uiPriority w:val="9"/>
    <w:qFormat/>
    <w:rsid w:val="00DB770F"/>
    <w:pPr>
      <w:keepNext/>
      <w:keepLines/>
      <w:spacing w:before="240"/>
      <w:outlineLvl w:val="0"/>
    </w:pPr>
    <w:rPr>
      <w:rFonts w:asciiTheme="majorHAnsi" w:eastAsiaTheme="majorEastAsia" w:hAnsiTheme="majorHAnsi"/>
      <w:b/>
      <w:sz w:val="28"/>
      <w:szCs w:val="32"/>
    </w:rPr>
  </w:style>
  <w:style w:type="paragraph" w:styleId="Kop2">
    <w:name w:val="heading 2"/>
    <w:basedOn w:val="Standaard"/>
    <w:next w:val="Standaard"/>
    <w:link w:val="Kop2Char"/>
    <w:uiPriority w:val="9"/>
    <w:unhideWhenUsed/>
    <w:qFormat/>
    <w:rsid w:val="00EB3DD3"/>
    <w:pPr>
      <w:outlineLvl w:val="1"/>
    </w:pPr>
    <w:rPr>
      <w:b/>
      <w:sz w:val="24"/>
    </w:rPr>
  </w:style>
  <w:style w:type="paragraph" w:styleId="Kop3">
    <w:name w:val="heading 3"/>
    <w:basedOn w:val="Standaard"/>
    <w:next w:val="Standaard"/>
    <w:link w:val="Kop3Char"/>
    <w:uiPriority w:val="9"/>
    <w:unhideWhenUsed/>
    <w:qFormat/>
    <w:rsid w:val="00DB770F"/>
    <w:pPr>
      <w:keepNext/>
      <w:keepLines/>
      <w:spacing w:before="40"/>
      <w:outlineLvl w:val="2"/>
    </w:pPr>
    <w:rPr>
      <w:rFonts w:asciiTheme="majorHAnsi" w:eastAsiaTheme="majorEastAsia" w:hAnsiTheme="majorHAnsi"/>
      <w:b/>
      <w:sz w:val="22"/>
      <w:szCs w:val="24"/>
    </w:rPr>
  </w:style>
  <w:style w:type="paragraph" w:styleId="Kop4">
    <w:name w:val="heading 4"/>
    <w:basedOn w:val="Standaard"/>
    <w:next w:val="Standaard"/>
    <w:link w:val="Kop4Char"/>
    <w:uiPriority w:val="9"/>
    <w:semiHidden/>
    <w:unhideWhenUsed/>
    <w:qFormat/>
    <w:rsid w:val="00DE2F05"/>
    <w:pPr>
      <w:keepNext/>
      <w:keepLines/>
      <w:spacing w:before="40"/>
      <w:outlineLvl w:val="3"/>
    </w:pPr>
    <w:rPr>
      <w:rFonts w:asciiTheme="majorHAnsi" w:eastAsiaTheme="majorEastAsia" w:hAnsiTheme="majorHAns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locked/>
    <w:rsid w:val="00EB3DD3"/>
    <w:rPr>
      <w:rFonts w:ascii="Arial" w:hAnsi="Arial" w:cs="Times New Roman"/>
      <w:b/>
      <w:sz w:val="19"/>
      <w:szCs w:val="19"/>
    </w:rPr>
  </w:style>
  <w:style w:type="character" w:customStyle="1" w:styleId="Kop3Char">
    <w:name w:val="Kop 3 Char"/>
    <w:basedOn w:val="Standaardalinea-lettertype"/>
    <w:link w:val="Kop3"/>
    <w:uiPriority w:val="9"/>
    <w:locked/>
    <w:rsid w:val="00DB770F"/>
    <w:rPr>
      <w:rFonts w:asciiTheme="majorHAnsi" w:eastAsiaTheme="majorEastAsia" w:hAnsiTheme="majorHAnsi" w:cs="Times New Roman"/>
      <w:b/>
      <w:sz w:val="24"/>
      <w:szCs w:val="24"/>
    </w:rPr>
  </w:style>
  <w:style w:type="character" w:customStyle="1" w:styleId="Kop4Char">
    <w:name w:val="Kop 4 Char"/>
    <w:basedOn w:val="Standaardalinea-lettertype"/>
    <w:link w:val="Kop4"/>
    <w:uiPriority w:val="9"/>
    <w:semiHidden/>
    <w:locked/>
    <w:rsid w:val="00DE2F05"/>
    <w:rPr>
      <w:rFonts w:asciiTheme="majorHAnsi" w:eastAsiaTheme="majorEastAsia" w:hAnsiTheme="majorHAnsi" w:cs="Times New Roman"/>
      <w:b/>
      <w:iCs/>
      <w:sz w:val="19"/>
      <w:szCs w:val="19"/>
    </w:rPr>
  </w:style>
  <w:style w:type="paragraph" w:styleId="Titel">
    <w:name w:val="Title"/>
    <w:basedOn w:val="Standaard"/>
    <w:next w:val="Standaard"/>
    <w:link w:val="TitelChar"/>
    <w:uiPriority w:val="10"/>
    <w:qFormat/>
    <w:rsid w:val="007C1E23"/>
    <w:pPr>
      <w:spacing w:line="240" w:lineRule="auto"/>
      <w:contextualSpacing/>
    </w:pPr>
    <w:rPr>
      <w:rFonts w:asciiTheme="majorHAnsi" w:eastAsiaTheme="majorEastAsia" w:hAnsiTheme="majorHAnsi"/>
      <w:b/>
      <w:spacing w:val="-10"/>
      <w:kern w:val="28"/>
      <w:sz w:val="32"/>
      <w:szCs w:val="56"/>
    </w:rPr>
  </w:style>
  <w:style w:type="character" w:customStyle="1" w:styleId="Kop1Char">
    <w:name w:val="Kop 1 Char"/>
    <w:basedOn w:val="Standaardalinea-lettertype"/>
    <w:link w:val="Kop1"/>
    <w:uiPriority w:val="9"/>
    <w:locked/>
    <w:rsid w:val="00DB770F"/>
    <w:rPr>
      <w:rFonts w:asciiTheme="majorHAnsi" w:eastAsiaTheme="majorEastAsia" w:hAnsiTheme="majorHAnsi" w:cs="Times New Roman"/>
      <w:b/>
      <w:sz w:val="32"/>
      <w:szCs w:val="32"/>
    </w:rPr>
  </w:style>
  <w:style w:type="paragraph" w:styleId="Duidelijkcitaat">
    <w:name w:val="Intense Quote"/>
    <w:basedOn w:val="Standaard"/>
    <w:next w:val="Standaard"/>
    <w:link w:val="DuidelijkcitaatChar"/>
    <w:uiPriority w:val="30"/>
    <w:qFormat/>
    <w:rsid w:val="007C1E23"/>
    <w:pPr>
      <w:pBdr>
        <w:top w:val="single" w:sz="4" w:space="10" w:color="5B9BD5" w:themeColor="accent1"/>
        <w:bottom w:val="single" w:sz="4" w:space="10" w:color="5B9BD5" w:themeColor="accent1"/>
      </w:pBdr>
      <w:spacing w:before="360" w:after="360"/>
      <w:ind w:left="864" w:right="864"/>
      <w:jc w:val="center"/>
    </w:pPr>
    <w:rPr>
      <w:i/>
      <w:iCs/>
      <w:sz w:val="22"/>
    </w:rPr>
  </w:style>
  <w:style w:type="character" w:customStyle="1" w:styleId="TitelChar">
    <w:name w:val="Titel Char"/>
    <w:basedOn w:val="Standaardalinea-lettertype"/>
    <w:link w:val="Titel"/>
    <w:uiPriority w:val="10"/>
    <w:locked/>
    <w:rsid w:val="007C1E23"/>
    <w:rPr>
      <w:rFonts w:asciiTheme="majorHAnsi" w:eastAsiaTheme="majorEastAsia" w:hAnsiTheme="majorHAnsi" w:cs="Times New Roman"/>
      <w:b/>
      <w:spacing w:val="-10"/>
      <w:kern w:val="28"/>
      <w:sz w:val="56"/>
      <w:szCs w:val="56"/>
    </w:rPr>
  </w:style>
  <w:style w:type="character" w:styleId="Intensievebenadrukking">
    <w:name w:val="Intense Emphasis"/>
    <w:basedOn w:val="Standaardalinea-lettertype"/>
    <w:uiPriority w:val="21"/>
    <w:qFormat/>
    <w:rsid w:val="007C1E23"/>
    <w:rPr>
      <w:rFonts w:cs="Times New Roman"/>
      <w:i/>
      <w:iCs/>
      <w:color w:val="auto"/>
    </w:rPr>
  </w:style>
  <w:style w:type="character" w:customStyle="1" w:styleId="DuidelijkcitaatChar">
    <w:name w:val="Duidelijk citaat Char"/>
    <w:basedOn w:val="Standaardalinea-lettertype"/>
    <w:link w:val="Duidelijkcitaat"/>
    <w:uiPriority w:val="30"/>
    <w:locked/>
    <w:rsid w:val="007C1E23"/>
    <w:rPr>
      <w:rFonts w:cs="Times New Roman"/>
      <w:i/>
      <w:iCs/>
    </w:rPr>
  </w:style>
  <w:style w:type="character" w:styleId="Intensieveverwijzing">
    <w:name w:val="Intense Reference"/>
    <w:basedOn w:val="Standaardalinea-lettertype"/>
    <w:uiPriority w:val="32"/>
    <w:qFormat/>
    <w:rsid w:val="007C1E23"/>
    <w:rPr>
      <w:rFonts w:cs="Times New Roman"/>
      <w:b/>
      <w:bCs/>
      <w:smallCaps/>
      <w:color w:val="auto"/>
      <w:spacing w:val="5"/>
    </w:rPr>
  </w:style>
  <w:style w:type="character" w:styleId="Hyperlink">
    <w:name w:val="Hyperlink"/>
    <w:basedOn w:val="Standaardalinea-lettertype"/>
    <w:uiPriority w:val="99"/>
    <w:unhideWhenUsed/>
    <w:rsid w:val="00DC434C"/>
    <w:rPr>
      <w:rFonts w:cs="Times New Roman"/>
      <w:color w:val="auto"/>
      <w:u w:val="single"/>
    </w:rPr>
  </w:style>
  <w:style w:type="paragraph" w:styleId="Koptekst">
    <w:name w:val="header"/>
    <w:basedOn w:val="Standaard"/>
    <w:link w:val="KoptekstChar"/>
    <w:uiPriority w:val="99"/>
    <w:unhideWhenUsed/>
    <w:rsid w:val="00E61186"/>
    <w:pPr>
      <w:tabs>
        <w:tab w:val="center" w:pos="4536"/>
        <w:tab w:val="right" w:pos="9072"/>
      </w:tabs>
      <w:spacing w:line="240" w:lineRule="auto"/>
    </w:pPr>
    <w:rPr>
      <w:i/>
      <w:sz w:val="16"/>
    </w:rPr>
  </w:style>
  <w:style w:type="paragraph" w:styleId="Voettekst">
    <w:name w:val="footer"/>
    <w:basedOn w:val="Standaard"/>
    <w:link w:val="VoettekstChar"/>
    <w:uiPriority w:val="99"/>
    <w:unhideWhenUsed/>
    <w:rsid w:val="00E61186"/>
    <w:pPr>
      <w:tabs>
        <w:tab w:val="center" w:pos="4536"/>
        <w:tab w:val="right" w:pos="9072"/>
      </w:tabs>
      <w:spacing w:line="240" w:lineRule="auto"/>
    </w:pPr>
    <w:rPr>
      <w:i/>
      <w:sz w:val="16"/>
    </w:rPr>
  </w:style>
  <w:style w:type="character" w:customStyle="1" w:styleId="KoptekstChar">
    <w:name w:val="Koptekst Char"/>
    <w:basedOn w:val="Standaardalinea-lettertype"/>
    <w:link w:val="Koptekst"/>
    <w:uiPriority w:val="99"/>
    <w:locked/>
    <w:rsid w:val="00E61186"/>
    <w:rPr>
      <w:rFonts w:ascii="Arial" w:hAnsi="Arial" w:cs="Times New Roman"/>
      <w:i/>
      <w:sz w:val="19"/>
      <w:szCs w:val="19"/>
    </w:rPr>
  </w:style>
  <w:style w:type="paragraph" w:styleId="Ballontekst">
    <w:name w:val="Balloon Text"/>
    <w:basedOn w:val="Standaard"/>
    <w:link w:val="BallontekstChar"/>
    <w:uiPriority w:val="99"/>
    <w:semiHidden/>
    <w:unhideWhenUsed/>
    <w:rsid w:val="00B94D25"/>
    <w:pPr>
      <w:spacing w:line="240" w:lineRule="auto"/>
    </w:pPr>
    <w:rPr>
      <w:rFonts w:ascii="Segoe UI" w:hAnsi="Segoe UI" w:cs="Segoe UI"/>
      <w:sz w:val="18"/>
      <w:szCs w:val="18"/>
    </w:rPr>
  </w:style>
  <w:style w:type="character" w:customStyle="1" w:styleId="VoettekstChar">
    <w:name w:val="Voettekst Char"/>
    <w:basedOn w:val="Standaardalinea-lettertype"/>
    <w:link w:val="Voettekst"/>
    <w:uiPriority w:val="99"/>
    <w:locked/>
    <w:rsid w:val="00E61186"/>
    <w:rPr>
      <w:rFonts w:ascii="Arial" w:hAnsi="Arial" w:cs="Times New Roman"/>
      <w:i/>
      <w:sz w:val="19"/>
      <w:szCs w:val="19"/>
    </w:rPr>
  </w:style>
  <w:style w:type="paragraph" w:styleId="Kopvaninhoudsopgave">
    <w:name w:val="TOC Heading"/>
    <w:basedOn w:val="Kop1"/>
    <w:next w:val="Standaard"/>
    <w:uiPriority w:val="39"/>
    <w:unhideWhenUsed/>
    <w:qFormat/>
    <w:rsid w:val="006C014D"/>
    <w:pPr>
      <w:spacing w:line="259" w:lineRule="auto"/>
      <w:outlineLvl w:val="9"/>
    </w:pPr>
    <w:rPr>
      <w:lang w:val="en-US"/>
    </w:rPr>
  </w:style>
  <w:style w:type="character" w:customStyle="1" w:styleId="BallontekstChar">
    <w:name w:val="Ballontekst Char"/>
    <w:basedOn w:val="Standaardalinea-lettertype"/>
    <w:link w:val="Ballontekst"/>
    <w:uiPriority w:val="99"/>
    <w:semiHidden/>
    <w:locked/>
    <w:rsid w:val="00B94D25"/>
    <w:rPr>
      <w:rFonts w:ascii="Segoe UI" w:hAnsi="Segoe UI" w:cs="Segoe UI"/>
      <w:sz w:val="18"/>
      <w:szCs w:val="18"/>
    </w:rPr>
  </w:style>
  <w:style w:type="paragraph" w:styleId="Lijstalinea">
    <w:name w:val="List Paragraph"/>
    <w:basedOn w:val="Standaard"/>
    <w:uiPriority w:val="34"/>
    <w:qFormat/>
    <w:rsid w:val="00101FFF"/>
    <w:pPr>
      <w:ind w:left="720"/>
      <w:contextualSpacing/>
    </w:pPr>
  </w:style>
  <w:style w:type="character" w:styleId="Tekstvantijdelijkeaanduiding">
    <w:name w:val="Placeholder Text"/>
    <w:basedOn w:val="Standaardalinea-lettertype"/>
    <w:uiPriority w:val="99"/>
    <w:semiHidden/>
    <w:rsid w:val="00846629"/>
    <w:rPr>
      <w:color w:val="808080"/>
    </w:rPr>
  </w:style>
  <w:style w:type="paragraph" w:customStyle="1" w:styleId="paragraph">
    <w:name w:val="paragraph"/>
    <w:basedOn w:val="Standaard"/>
    <w:rsid w:val="00997237"/>
    <w:pPr>
      <w:spacing w:before="100" w:beforeAutospacing="1" w:after="100" w:afterAutospacing="1" w:line="240" w:lineRule="auto"/>
    </w:pPr>
    <w:rPr>
      <w:rFonts w:ascii="Times New Roman" w:hAnsi="Times New Roman"/>
      <w:sz w:val="24"/>
      <w:szCs w:val="24"/>
      <w:lang w:eastAsia="nl-NL"/>
    </w:rPr>
  </w:style>
  <w:style w:type="character" w:customStyle="1" w:styleId="eop">
    <w:name w:val="eop"/>
    <w:basedOn w:val="Standaardalinea-lettertype"/>
    <w:rsid w:val="00997237"/>
  </w:style>
  <w:style w:type="character" w:customStyle="1" w:styleId="normaltextrun">
    <w:name w:val="normaltextrun"/>
    <w:basedOn w:val="Standaardalinea-lettertype"/>
    <w:rsid w:val="00997237"/>
  </w:style>
  <w:style w:type="character" w:customStyle="1" w:styleId="superscript">
    <w:name w:val="superscript"/>
    <w:basedOn w:val="Standaardalinea-lettertype"/>
    <w:rsid w:val="00997237"/>
  </w:style>
  <w:style w:type="character" w:customStyle="1" w:styleId="tabchar">
    <w:name w:val="tabchar"/>
    <w:basedOn w:val="Standaardalinea-lettertype"/>
    <w:rsid w:val="00997237"/>
  </w:style>
  <w:style w:type="paragraph" w:styleId="Geenafstand">
    <w:name w:val="No Spacing"/>
    <w:uiPriority w:val="1"/>
    <w:qFormat/>
    <w:rsid w:val="00D844C2"/>
    <w:pPr>
      <w:spacing w:line="240" w:lineRule="auto"/>
    </w:pPr>
    <w:rPr>
      <w:rFonts w:ascii="Arial" w:hAnsi="Arial" w:cs="Times New Roman"/>
      <w:sz w:val="20"/>
      <w:szCs w:val="19"/>
    </w:rPr>
  </w:style>
  <w:style w:type="table" w:styleId="Tabelraster">
    <w:name w:val="Table Grid"/>
    <w:basedOn w:val="Standaardtabe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0310">
      <w:bodyDiv w:val="1"/>
      <w:marLeft w:val="0"/>
      <w:marRight w:val="0"/>
      <w:marTop w:val="0"/>
      <w:marBottom w:val="0"/>
      <w:divBdr>
        <w:top w:val="none" w:sz="0" w:space="0" w:color="auto"/>
        <w:left w:val="none" w:sz="0" w:space="0" w:color="auto"/>
        <w:bottom w:val="none" w:sz="0" w:space="0" w:color="auto"/>
        <w:right w:val="none" w:sz="0" w:space="0" w:color="auto"/>
      </w:divBdr>
      <w:divsChild>
        <w:div w:id="990796147">
          <w:marLeft w:val="0"/>
          <w:marRight w:val="0"/>
          <w:marTop w:val="0"/>
          <w:marBottom w:val="0"/>
          <w:divBdr>
            <w:top w:val="none" w:sz="0" w:space="0" w:color="auto"/>
            <w:left w:val="none" w:sz="0" w:space="0" w:color="auto"/>
            <w:bottom w:val="none" w:sz="0" w:space="0" w:color="auto"/>
            <w:right w:val="none" w:sz="0" w:space="0" w:color="auto"/>
          </w:divBdr>
          <w:divsChild>
            <w:div w:id="442303793">
              <w:marLeft w:val="0"/>
              <w:marRight w:val="0"/>
              <w:marTop w:val="0"/>
              <w:marBottom w:val="0"/>
              <w:divBdr>
                <w:top w:val="none" w:sz="0" w:space="0" w:color="auto"/>
                <w:left w:val="none" w:sz="0" w:space="0" w:color="auto"/>
                <w:bottom w:val="none" w:sz="0" w:space="0" w:color="auto"/>
                <w:right w:val="none" w:sz="0" w:space="0" w:color="auto"/>
              </w:divBdr>
            </w:div>
            <w:div w:id="549345053">
              <w:marLeft w:val="0"/>
              <w:marRight w:val="0"/>
              <w:marTop w:val="0"/>
              <w:marBottom w:val="0"/>
              <w:divBdr>
                <w:top w:val="none" w:sz="0" w:space="0" w:color="auto"/>
                <w:left w:val="none" w:sz="0" w:space="0" w:color="auto"/>
                <w:bottom w:val="none" w:sz="0" w:space="0" w:color="auto"/>
                <w:right w:val="none" w:sz="0" w:space="0" w:color="auto"/>
              </w:divBdr>
            </w:div>
            <w:div w:id="265505186">
              <w:marLeft w:val="0"/>
              <w:marRight w:val="0"/>
              <w:marTop w:val="0"/>
              <w:marBottom w:val="0"/>
              <w:divBdr>
                <w:top w:val="none" w:sz="0" w:space="0" w:color="auto"/>
                <w:left w:val="none" w:sz="0" w:space="0" w:color="auto"/>
                <w:bottom w:val="none" w:sz="0" w:space="0" w:color="auto"/>
                <w:right w:val="none" w:sz="0" w:space="0" w:color="auto"/>
              </w:divBdr>
            </w:div>
            <w:div w:id="1514496233">
              <w:marLeft w:val="0"/>
              <w:marRight w:val="0"/>
              <w:marTop w:val="0"/>
              <w:marBottom w:val="0"/>
              <w:divBdr>
                <w:top w:val="none" w:sz="0" w:space="0" w:color="auto"/>
                <w:left w:val="none" w:sz="0" w:space="0" w:color="auto"/>
                <w:bottom w:val="none" w:sz="0" w:space="0" w:color="auto"/>
                <w:right w:val="none" w:sz="0" w:space="0" w:color="auto"/>
              </w:divBdr>
            </w:div>
            <w:div w:id="1703936039">
              <w:marLeft w:val="0"/>
              <w:marRight w:val="0"/>
              <w:marTop w:val="0"/>
              <w:marBottom w:val="0"/>
              <w:divBdr>
                <w:top w:val="none" w:sz="0" w:space="0" w:color="auto"/>
                <w:left w:val="none" w:sz="0" w:space="0" w:color="auto"/>
                <w:bottom w:val="none" w:sz="0" w:space="0" w:color="auto"/>
                <w:right w:val="none" w:sz="0" w:space="0" w:color="auto"/>
              </w:divBdr>
            </w:div>
            <w:div w:id="1847090264">
              <w:marLeft w:val="0"/>
              <w:marRight w:val="0"/>
              <w:marTop w:val="0"/>
              <w:marBottom w:val="0"/>
              <w:divBdr>
                <w:top w:val="none" w:sz="0" w:space="0" w:color="auto"/>
                <w:left w:val="none" w:sz="0" w:space="0" w:color="auto"/>
                <w:bottom w:val="none" w:sz="0" w:space="0" w:color="auto"/>
                <w:right w:val="none" w:sz="0" w:space="0" w:color="auto"/>
              </w:divBdr>
            </w:div>
            <w:div w:id="1304853447">
              <w:marLeft w:val="0"/>
              <w:marRight w:val="0"/>
              <w:marTop w:val="0"/>
              <w:marBottom w:val="0"/>
              <w:divBdr>
                <w:top w:val="none" w:sz="0" w:space="0" w:color="auto"/>
                <w:left w:val="none" w:sz="0" w:space="0" w:color="auto"/>
                <w:bottom w:val="none" w:sz="0" w:space="0" w:color="auto"/>
                <w:right w:val="none" w:sz="0" w:space="0" w:color="auto"/>
              </w:divBdr>
            </w:div>
            <w:div w:id="797115139">
              <w:marLeft w:val="0"/>
              <w:marRight w:val="0"/>
              <w:marTop w:val="0"/>
              <w:marBottom w:val="0"/>
              <w:divBdr>
                <w:top w:val="none" w:sz="0" w:space="0" w:color="auto"/>
                <w:left w:val="none" w:sz="0" w:space="0" w:color="auto"/>
                <w:bottom w:val="none" w:sz="0" w:space="0" w:color="auto"/>
                <w:right w:val="none" w:sz="0" w:space="0" w:color="auto"/>
              </w:divBdr>
            </w:div>
            <w:div w:id="241598460">
              <w:marLeft w:val="0"/>
              <w:marRight w:val="0"/>
              <w:marTop w:val="0"/>
              <w:marBottom w:val="0"/>
              <w:divBdr>
                <w:top w:val="none" w:sz="0" w:space="0" w:color="auto"/>
                <w:left w:val="none" w:sz="0" w:space="0" w:color="auto"/>
                <w:bottom w:val="none" w:sz="0" w:space="0" w:color="auto"/>
                <w:right w:val="none" w:sz="0" w:space="0" w:color="auto"/>
              </w:divBdr>
            </w:div>
            <w:div w:id="411856343">
              <w:marLeft w:val="0"/>
              <w:marRight w:val="0"/>
              <w:marTop w:val="0"/>
              <w:marBottom w:val="0"/>
              <w:divBdr>
                <w:top w:val="none" w:sz="0" w:space="0" w:color="auto"/>
                <w:left w:val="none" w:sz="0" w:space="0" w:color="auto"/>
                <w:bottom w:val="none" w:sz="0" w:space="0" w:color="auto"/>
                <w:right w:val="none" w:sz="0" w:space="0" w:color="auto"/>
              </w:divBdr>
            </w:div>
            <w:div w:id="1785029250">
              <w:marLeft w:val="0"/>
              <w:marRight w:val="0"/>
              <w:marTop w:val="0"/>
              <w:marBottom w:val="0"/>
              <w:divBdr>
                <w:top w:val="none" w:sz="0" w:space="0" w:color="auto"/>
                <w:left w:val="none" w:sz="0" w:space="0" w:color="auto"/>
                <w:bottom w:val="none" w:sz="0" w:space="0" w:color="auto"/>
                <w:right w:val="none" w:sz="0" w:space="0" w:color="auto"/>
              </w:divBdr>
            </w:div>
            <w:div w:id="1194883400">
              <w:marLeft w:val="0"/>
              <w:marRight w:val="0"/>
              <w:marTop w:val="0"/>
              <w:marBottom w:val="0"/>
              <w:divBdr>
                <w:top w:val="none" w:sz="0" w:space="0" w:color="auto"/>
                <w:left w:val="none" w:sz="0" w:space="0" w:color="auto"/>
                <w:bottom w:val="none" w:sz="0" w:space="0" w:color="auto"/>
                <w:right w:val="none" w:sz="0" w:space="0" w:color="auto"/>
              </w:divBdr>
            </w:div>
            <w:div w:id="1743679178">
              <w:marLeft w:val="0"/>
              <w:marRight w:val="0"/>
              <w:marTop w:val="0"/>
              <w:marBottom w:val="0"/>
              <w:divBdr>
                <w:top w:val="none" w:sz="0" w:space="0" w:color="auto"/>
                <w:left w:val="none" w:sz="0" w:space="0" w:color="auto"/>
                <w:bottom w:val="none" w:sz="0" w:space="0" w:color="auto"/>
                <w:right w:val="none" w:sz="0" w:space="0" w:color="auto"/>
              </w:divBdr>
            </w:div>
            <w:div w:id="1941985221">
              <w:marLeft w:val="0"/>
              <w:marRight w:val="0"/>
              <w:marTop w:val="0"/>
              <w:marBottom w:val="0"/>
              <w:divBdr>
                <w:top w:val="none" w:sz="0" w:space="0" w:color="auto"/>
                <w:left w:val="none" w:sz="0" w:space="0" w:color="auto"/>
                <w:bottom w:val="none" w:sz="0" w:space="0" w:color="auto"/>
                <w:right w:val="none" w:sz="0" w:space="0" w:color="auto"/>
              </w:divBdr>
            </w:div>
          </w:divsChild>
        </w:div>
        <w:div w:id="1685981918">
          <w:marLeft w:val="0"/>
          <w:marRight w:val="0"/>
          <w:marTop w:val="0"/>
          <w:marBottom w:val="0"/>
          <w:divBdr>
            <w:top w:val="none" w:sz="0" w:space="0" w:color="auto"/>
            <w:left w:val="none" w:sz="0" w:space="0" w:color="auto"/>
            <w:bottom w:val="none" w:sz="0" w:space="0" w:color="auto"/>
            <w:right w:val="none" w:sz="0" w:space="0" w:color="auto"/>
          </w:divBdr>
          <w:divsChild>
            <w:div w:id="377171173">
              <w:marLeft w:val="-75"/>
              <w:marRight w:val="0"/>
              <w:marTop w:val="30"/>
              <w:marBottom w:val="30"/>
              <w:divBdr>
                <w:top w:val="none" w:sz="0" w:space="0" w:color="auto"/>
                <w:left w:val="none" w:sz="0" w:space="0" w:color="auto"/>
                <w:bottom w:val="none" w:sz="0" w:space="0" w:color="auto"/>
                <w:right w:val="none" w:sz="0" w:space="0" w:color="auto"/>
              </w:divBdr>
              <w:divsChild>
                <w:div w:id="226109329">
                  <w:marLeft w:val="0"/>
                  <w:marRight w:val="0"/>
                  <w:marTop w:val="0"/>
                  <w:marBottom w:val="0"/>
                  <w:divBdr>
                    <w:top w:val="none" w:sz="0" w:space="0" w:color="auto"/>
                    <w:left w:val="none" w:sz="0" w:space="0" w:color="auto"/>
                    <w:bottom w:val="none" w:sz="0" w:space="0" w:color="auto"/>
                    <w:right w:val="none" w:sz="0" w:space="0" w:color="auto"/>
                  </w:divBdr>
                  <w:divsChild>
                    <w:div w:id="872114857">
                      <w:marLeft w:val="0"/>
                      <w:marRight w:val="0"/>
                      <w:marTop w:val="0"/>
                      <w:marBottom w:val="0"/>
                      <w:divBdr>
                        <w:top w:val="none" w:sz="0" w:space="0" w:color="auto"/>
                        <w:left w:val="none" w:sz="0" w:space="0" w:color="auto"/>
                        <w:bottom w:val="none" w:sz="0" w:space="0" w:color="auto"/>
                        <w:right w:val="none" w:sz="0" w:space="0" w:color="auto"/>
                      </w:divBdr>
                    </w:div>
                  </w:divsChild>
                </w:div>
                <w:div w:id="784933104">
                  <w:marLeft w:val="0"/>
                  <w:marRight w:val="0"/>
                  <w:marTop w:val="0"/>
                  <w:marBottom w:val="0"/>
                  <w:divBdr>
                    <w:top w:val="none" w:sz="0" w:space="0" w:color="auto"/>
                    <w:left w:val="none" w:sz="0" w:space="0" w:color="auto"/>
                    <w:bottom w:val="none" w:sz="0" w:space="0" w:color="auto"/>
                    <w:right w:val="none" w:sz="0" w:space="0" w:color="auto"/>
                  </w:divBdr>
                  <w:divsChild>
                    <w:div w:id="1845587009">
                      <w:marLeft w:val="0"/>
                      <w:marRight w:val="0"/>
                      <w:marTop w:val="0"/>
                      <w:marBottom w:val="0"/>
                      <w:divBdr>
                        <w:top w:val="none" w:sz="0" w:space="0" w:color="auto"/>
                        <w:left w:val="none" w:sz="0" w:space="0" w:color="auto"/>
                        <w:bottom w:val="none" w:sz="0" w:space="0" w:color="auto"/>
                        <w:right w:val="none" w:sz="0" w:space="0" w:color="auto"/>
                      </w:divBdr>
                    </w:div>
                  </w:divsChild>
                </w:div>
                <w:div w:id="747727702">
                  <w:marLeft w:val="0"/>
                  <w:marRight w:val="0"/>
                  <w:marTop w:val="0"/>
                  <w:marBottom w:val="0"/>
                  <w:divBdr>
                    <w:top w:val="none" w:sz="0" w:space="0" w:color="auto"/>
                    <w:left w:val="none" w:sz="0" w:space="0" w:color="auto"/>
                    <w:bottom w:val="none" w:sz="0" w:space="0" w:color="auto"/>
                    <w:right w:val="none" w:sz="0" w:space="0" w:color="auto"/>
                  </w:divBdr>
                  <w:divsChild>
                    <w:div w:id="961155304">
                      <w:marLeft w:val="0"/>
                      <w:marRight w:val="0"/>
                      <w:marTop w:val="0"/>
                      <w:marBottom w:val="0"/>
                      <w:divBdr>
                        <w:top w:val="none" w:sz="0" w:space="0" w:color="auto"/>
                        <w:left w:val="none" w:sz="0" w:space="0" w:color="auto"/>
                        <w:bottom w:val="none" w:sz="0" w:space="0" w:color="auto"/>
                        <w:right w:val="none" w:sz="0" w:space="0" w:color="auto"/>
                      </w:divBdr>
                    </w:div>
                  </w:divsChild>
                </w:div>
                <w:div w:id="177931761">
                  <w:marLeft w:val="0"/>
                  <w:marRight w:val="0"/>
                  <w:marTop w:val="0"/>
                  <w:marBottom w:val="0"/>
                  <w:divBdr>
                    <w:top w:val="none" w:sz="0" w:space="0" w:color="auto"/>
                    <w:left w:val="none" w:sz="0" w:space="0" w:color="auto"/>
                    <w:bottom w:val="none" w:sz="0" w:space="0" w:color="auto"/>
                    <w:right w:val="none" w:sz="0" w:space="0" w:color="auto"/>
                  </w:divBdr>
                  <w:divsChild>
                    <w:div w:id="1462453490">
                      <w:marLeft w:val="0"/>
                      <w:marRight w:val="0"/>
                      <w:marTop w:val="0"/>
                      <w:marBottom w:val="0"/>
                      <w:divBdr>
                        <w:top w:val="none" w:sz="0" w:space="0" w:color="auto"/>
                        <w:left w:val="none" w:sz="0" w:space="0" w:color="auto"/>
                        <w:bottom w:val="none" w:sz="0" w:space="0" w:color="auto"/>
                        <w:right w:val="none" w:sz="0" w:space="0" w:color="auto"/>
                      </w:divBdr>
                    </w:div>
                  </w:divsChild>
                </w:div>
                <w:div w:id="1795980049">
                  <w:marLeft w:val="0"/>
                  <w:marRight w:val="0"/>
                  <w:marTop w:val="0"/>
                  <w:marBottom w:val="0"/>
                  <w:divBdr>
                    <w:top w:val="none" w:sz="0" w:space="0" w:color="auto"/>
                    <w:left w:val="none" w:sz="0" w:space="0" w:color="auto"/>
                    <w:bottom w:val="none" w:sz="0" w:space="0" w:color="auto"/>
                    <w:right w:val="none" w:sz="0" w:space="0" w:color="auto"/>
                  </w:divBdr>
                  <w:divsChild>
                    <w:div w:id="1801266828">
                      <w:marLeft w:val="0"/>
                      <w:marRight w:val="0"/>
                      <w:marTop w:val="0"/>
                      <w:marBottom w:val="0"/>
                      <w:divBdr>
                        <w:top w:val="none" w:sz="0" w:space="0" w:color="auto"/>
                        <w:left w:val="none" w:sz="0" w:space="0" w:color="auto"/>
                        <w:bottom w:val="none" w:sz="0" w:space="0" w:color="auto"/>
                        <w:right w:val="none" w:sz="0" w:space="0" w:color="auto"/>
                      </w:divBdr>
                    </w:div>
                  </w:divsChild>
                </w:div>
                <w:div w:id="1114321827">
                  <w:marLeft w:val="0"/>
                  <w:marRight w:val="0"/>
                  <w:marTop w:val="0"/>
                  <w:marBottom w:val="0"/>
                  <w:divBdr>
                    <w:top w:val="none" w:sz="0" w:space="0" w:color="auto"/>
                    <w:left w:val="none" w:sz="0" w:space="0" w:color="auto"/>
                    <w:bottom w:val="none" w:sz="0" w:space="0" w:color="auto"/>
                    <w:right w:val="none" w:sz="0" w:space="0" w:color="auto"/>
                  </w:divBdr>
                  <w:divsChild>
                    <w:div w:id="1993827610">
                      <w:marLeft w:val="0"/>
                      <w:marRight w:val="0"/>
                      <w:marTop w:val="0"/>
                      <w:marBottom w:val="0"/>
                      <w:divBdr>
                        <w:top w:val="none" w:sz="0" w:space="0" w:color="auto"/>
                        <w:left w:val="none" w:sz="0" w:space="0" w:color="auto"/>
                        <w:bottom w:val="none" w:sz="0" w:space="0" w:color="auto"/>
                        <w:right w:val="none" w:sz="0" w:space="0" w:color="auto"/>
                      </w:divBdr>
                    </w:div>
                  </w:divsChild>
                </w:div>
                <w:div w:id="1687436309">
                  <w:marLeft w:val="0"/>
                  <w:marRight w:val="0"/>
                  <w:marTop w:val="0"/>
                  <w:marBottom w:val="0"/>
                  <w:divBdr>
                    <w:top w:val="none" w:sz="0" w:space="0" w:color="auto"/>
                    <w:left w:val="none" w:sz="0" w:space="0" w:color="auto"/>
                    <w:bottom w:val="none" w:sz="0" w:space="0" w:color="auto"/>
                    <w:right w:val="none" w:sz="0" w:space="0" w:color="auto"/>
                  </w:divBdr>
                  <w:divsChild>
                    <w:div w:id="336004876">
                      <w:marLeft w:val="0"/>
                      <w:marRight w:val="0"/>
                      <w:marTop w:val="0"/>
                      <w:marBottom w:val="0"/>
                      <w:divBdr>
                        <w:top w:val="none" w:sz="0" w:space="0" w:color="auto"/>
                        <w:left w:val="none" w:sz="0" w:space="0" w:color="auto"/>
                        <w:bottom w:val="none" w:sz="0" w:space="0" w:color="auto"/>
                        <w:right w:val="none" w:sz="0" w:space="0" w:color="auto"/>
                      </w:divBdr>
                    </w:div>
                  </w:divsChild>
                </w:div>
                <w:div w:id="1239483083">
                  <w:marLeft w:val="0"/>
                  <w:marRight w:val="0"/>
                  <w:marTop w:val="0"/>
                  <w:marBottom w:val="0"/>
                  <w:divBdr>
                    <w:top w:val="none" w:sz="0" w:space="0" w:color="auto"/>
                    <w:left w:val="none" w:sz="0" w:space="0" w:color="auto"/>
                    <w:bottom w:val="none" w:sz="0" w:space="0" w:color="auto"/>
                    <w:right w:val="none" w:sz="0" w:space="0" w:color="auto"/>
                  </w:divBdr>
                  <w:divsChild>
                    <w:div w:id="184173838">
                      <w:marLeft w:val="0"/>
                      <w:marRight w:val="0"/>
                      <w:marTop w:val="0"/>
                      <w:marBottom w:val="0"/>
                      <w:divBdr>
                        <w:top w:val="none" w:sz="0" w:space="0" w:color="auto"/>
                        <w:left w:val="none" w:sz="0" w:space="0" w:color="auto"/>
                        <w:bottom w:val="none" w:sz="0" w:space="0" w:color="auto"/>
                        <w:right w:val="none" w:sz="0" w:space="0" w:color="auto"/>
                      </w:divBdr>
                    </w:div>
                  </w:divsChild>
                </w:div>
                <w:div w:id="1278369089">
                  <w:marLeft w:val="0"/>
                  <w:marRight w:val="0"/>
                  <w:marTop w:val="0"/>
                  <w:marBottom w:val="0"/>
                  <w:divBdr>
                    <w:top w:val="none" w:sz="0" w:space="0" w:color="auto"/>
                    <w:left w:val="none" w:sz="0" w:space="0" w:color="auto"/>
                    <w:bottom w:val="none" w:sz="0" w:space="0" w:color="auto"/>
                    <w:right w:val="none" w:sz="0" w:space="0" w:color="auto"/>
                  </w:divBdr>
                  <w:divsChild>
                    <w:div w:id="971129826">
                      <w:marLeft w:val="0"/>
                      <w:marRight w:val="0"/>
                      <w:marTop w:val="0"/>
                      <w:marBottom w:val="0"/>
                      <w:divBdr>
                        <w:top w:val="none" w:sz="0" w:space="0" w:color="auto"/>
                        <w:left w:val="none" w:sz="0" w:space="0" w:color="auto"/>
                        <w:bottom w:val="none" w:sz="0" w:space="0" w:color="auto"/>
                        <w:right w:val="none" w:sz="0" w:space="0" w:color="auto"/>
                      </w:divBdr>
                    </w:div>
                  </w:divsChild>
                </w:div>
                <w:div w:id="1166045254">
                  <w:marLeft w:val="0"/>
                  <w:marRight w:val="0"/>
                  <w:marTop w:val="0"/>
                  <w:marBottom w:val="0"/>
                  <w:divBdr>
                    <w:top w:val="none" w:sz="0" w:space="0" w:color="auto"/>
                    <w:left w:val="none" w:sz="0" w:space="0" w:color="auto"/>
                    <w:bottom w:val="none" w:sz="0" w:space="0" w:color="auto"/>
                    <w:right w:val="none" w:sz="0" w:space="0" w:color="auto"/>
                  </w:divBdr>
                  <w:divsChild>
                    <w:div w:id="480930912">
                      <w:marLeft w:val="0"/>
                      <w:marRight w:val="0"/>
                      <w:marTop w:val="0"/>
                      <w:marBottom w:val="0"/>
                      <w:divBdr>
                        <w:top w:val="none" w:sz="0" w:space="0" w:color="auto"/>
                        <w:left w:val="none" w:sz="0" w:space="0" w:color="auto"/>
                        <w:bottom w:val="none" w:sz="0" w:space="0" w:color="auto"/>
                        <w:right w:val="none" w:sz="0" w:space="0" w:color="auto"/>
                      </w:divBdr>
                    </w:div>
                  </w:divsChild>
                </w:div>
                <w:div w:id="1978410729">
                  <w:marLeft w:val="0"/>
                  <w:marRight w:val="0"/>
                  <w:marTop w:val="0"/>
                  <w:marBottom w:val="0"/>
                  <w:divBdr>
                    <w:top w:val="none" w:sz="0" w:space="0" w:color="auto"/>
                    <w:left w:val="none" w:sz="0" w:space="0" w:color="auto"/>
                    <w:bottom w:val="none" w:sz="0" w:space="0" w:color="auto"/>
                    <w:right w:val="none" w:sz="0" w:space="0" w:color="auto"/>
                  </w:divBdr>
                  <w:divsChild>
                    <w:div w:id="1625888202">
                      <w:marLeft w:val="0"/>
                      <w:marRight w:val="0"/>
                      <w:marTop w:val="0"/>
                      <w:marBottom w:val="0"/>
                      <w:divBdr>
                        <w:top w:val="none" w:sz="0" w:space="0" w:color="auto"/>
                        <w:left w:val="none" w:sz="0" w:space="0" w:color="auto"/>
                        <w:bottom w:val="none" w:sz="0" w:space="0" w:color="auto"/>
                        <w:right w:val="none" w:sz="0" w:space="0" w:color="auto"/>
                      </w:divBdr>
                    </w:div>
                  </w:divsChild>
                </w:div>
                <w:div w:id="567769303">
                  <w:marLeft w:val="0"/>
                  <w:marRight w:val="0"/>
                  <w:marTop w:val="0"/>
                  <w:marBottom w:val="0"/>
                  <w:divBdr>
                    <w:top w:val="none" w:sz="0" w:space="0" w:color="auto"/>
                    <w:left w:val="none" w:sz="0" w:space="0" w:color="auto"/>
                    <w:bottom w:val="none" w:sz="0" w:space="0" w:color="auto"/>
                    <w:right w:val="none" w:sz="0" w:space="0" w:color="auto"/>
                  </w:divBdr>
                  <w:divsChild>
                    <w:div w:id="1543051500">
                      <w:marLeft w:val="0"/>
                      <w:marRight w:val="0"/>
                      <w:marTop w:val="0"/>
                      <w:marBottom w:val="0"/>
                      <w:divBdr>
                        <w:top w:val="none" w:sz="0" w:space="0" w:color="auto"/>
                        <w:left w:val="none" w:sz="0" w:space="0" w:color="auto"/>
                        <w:bottom w:val="none" w:sz="0" w:space="0" w:color="auto"/>
                        <w:right w:val="none" w:sz="0" w:space="0" w:color="auto"/>
                      </w:divBdr>
                    </w:div>
                  </w:divsChild>
                </w:div>
                <w:div w:id="2006202893">
                  <w:marLeft w:val="0"/>
                  <w:marRight w:val="0"/>
                  <w:marTop w:val="0"/>
                  <w:marBottom w:val="0"/>
                  <w:divBdr>
                    <w:top w:val="none" w:sz="0" w:space="0" w:color="auto"/>
                    <w:left w:val="none" w:sz="0" w:space="0" w:color="auto"/>
                    <w:bottom w:val="none" w:sz="0" w:space="0" w:color="auto"/>
                    <w:right w:val="none" w:sz="0" w:space="0" w:color="auto"/>
                  </w:divBdr>
                  <w:divsChild>
                    <w:div w:id="255526655">
                      <w:marLeft w:val="0"/>
                      <w:marRight w:val="0"/>
                      <w:marTop w:val="0"/>
                      <w:marBottom w:val="0"/>
                      <w:divBdr>
                        <w:top w:val="none" w:sz="0" w:space="0" w:color="auto"/>
                        <w:left w:val="none" w:sz="0" w:space="0" w:color="auto"/>
                        <w:bottom w:val="none" w:sz="0" w:space="0" w:color="auto"/>
                        <w:right w:val="none" w:sz="0" w:space="0" w:color="auto"/>
                      </w:divBdr>
                    </w:div>
                  </w:divsChild>
                </w:div>
                <w:div w:id="147670755">
                  <w:marLeft w:val="0"/>
                  <w:marRight w:val="0"/>
                  <w:marTop w:val="0"/>
                  <w:marBottom w:val="0"/>
                  <w:divBdr>
                    <w:top w:val="none" w:sz="0" w:space="0" w:color="auto"/>
                    <w:left w:val="none" w:sz="0" w:space="0" w:color="auto"/>
                    <w:bottom w:val="none" w:sz="0" w:space="0" w:color="auto"/>
                    <w:right w:val="none" w:sz="0" w:space="0" w:color="auto"/>
                  </w:divBdr>
                  <w:divsChild>
                    <w:div w:id="349069295">
                      <w:marLeft w:val="0"/>
                      <w:marRight w:val="0"/>
                      <w:marTop w:val="0"/>
                      <w:marBottom w:val="0"/>
                      <w:divBdr>
                        <w:top w:val="none" w:sz="0" w:space="0" w:color="auto"/>
                        <w:left w:val="none" w:sz="0" w:space="0" w:color="auto"/>
                        <w:bottom w:val="none" w:sz="0" w:space="0" w:color="auto"/>
                        <w:right w:val="none" w:sz="0" w:space="0" w:color="auto"/>
                      </w:divBdr>
                    </w:div>
                  </w:divsChild>
                </w:div>
                <w:div w:id="2025552647">
                  <w:marLeft w:val="0"/>
                  <w:marRight w:val="0"/>
                  <w:marTop w:val="0"/>
                  <w:marBottom w:val="0"/>
                  <w:divBdr>
                    <w:top w:val="none" w:sz="0" w:space="0" w:color="auto"/>
                    <w:left w:val="none" w:sz="0" w:space="0" w:color="auto"/>
                    <w:bottom w:val="none" w:sz="0" w:space="0" w:color="auto"/>
                    <w:right w:val="none" w:sz="0" w:space="0" w:color="auto"/>
                  </w:divBdr>
                  <w:divsChild>
                    <w:div w:id="497498066">
                      <w:marLeft w:val="0"/>
                      <w:marRight w:val="0"/>
                      <w:marTop w:val="0"/>
                      <w:marBottom w:val="0"/>
                      <w:divBdr>
                        <w:top w:val="none" w:sz="0" w:space="0" w:color="auto"/>
                        <w:left w:val="none" w:sz="0" w:space="0" w:color="auto"/>
                        <w:bottom w:val="none" w:sz="0" w:space="0" w:color="auto"/>
                        <w:right w:val="none" w:sz="0" w:space="0" w:color="auto"/>
                      </w:divBdr>
                    </w:div>
                  </w:divsChild>
                </w:div>
                <w:div w:id="946809154">
                  <w:marLeft w:val="0"/>
                  <w:marRight w:val="0"/>
                  <w:marTop w:val="0"/>
                  <w:marBottom w:val="0"/>
                  <w:divBdr>
                    <w:top w:val="none" w:sz="0" w:space="0" w:color="auto"/>
                    <w:left w:val="none" w:sz="0" w:space="0" w:color="auto"/>
                    <w:bottom w:val="none" w:sz="0" w:space="0" w:color="auto"/>
                    <w:right w:val="none" w:sz="0" w:space="0" w:color="auto"/>
                  </w:divBdr>
                  <w:divsChild>
                    <w:div w:id="15156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6432">
          <w:marLeft w:val="0"/>
          <w:marRight w:val="0"/>
          <w:marTop w:val="0"/>
          <w:marBottom w:val="0"/>
          <w:divBdr>
            <w:top w:val="none" w:sz="0" w:space="0" w:color="auto"/>
            <w:left w:val="none" w:sz="0" w:space="0" w:color="auto"/>
            <w:bottom w:val="none" w:sz="0" w:space="0" w:color="auto"/>
            <w:right w:val="none" w:sz="0" w:space="0" w:color="auto"/>
          </w:divBdr>
          <w:divsChild>
            <w:div w:id="1665623912">
              <w:marLeft w:val="0"/>
              <w:marRight w:val="0"/>
              <w:marTop w:val="0"/>
              <w:marBottom w:val="0"/>
              <w:divBdr>
                <w:top w:val="none" w:sz="0" w:space="0" w:color="auto"/>
                <w:left w:val="none" w:sz="0" w:space="0" w:color="auto"/>
                <w:bottom w:val="none" w:sz="0" w:space="0" w:color="auto"/>
                <w:right w:val="none" w:sz="0" w:space="0" w:color="auto"/>
              </w:divBdr>
            </w:div>
            <w:div w:id="746538964">
              <w:marLeft w:val="0"/>
              <w:marRight w:val="0"/>
              <w:marTop w:val="0"/>
              <w:marBottom w:val="0"/>
              <w:divBdr>
                <w:top w:val="none" w:sz="0" w:space="0" w:color="auto"/>
                <w:left w:val="none" w:sz="0" w:space="0" w:color="auto"/>
                <w:bottom w:val="none" w:sz="0" w:space="0" w:color="auto"/>
                <w:right w:val="none" w:sz="0" w:space="0" w:color="auto"/>
              </w:divBdr>
            </w:div>
            <w:div w:id="1004627771">
              <w:marLeft w:val="0"/>
              <w:marRight w:val="0"/>
              <w:marTop w:val="0"/>
              <w:marBottom w:val="0"/>
              <w:divBdr>
                <w:top w:val="none" w:sz="0" w:space="0" w:color="auto"/>
                <w:left w:val="none" w:sz="0" w:space="0" w:color="auto"/>
                <w:bottom w:val="none" w:sz="0" w:space="0" w:color="auto"/>
                <w:right w:val="none" w:sz="0" w:space="0" w:color="auto"/>
              </w:divBdr>
            </w:div>
            <w:div w:id="2047412970">
              <w:marLeft w:val="0"/>
              <w:marRight w:val="0"/>
              <w:marTop w:val="0"/>
              <w:marBottom w:val="0"/>
              <w:divBdr>
                <w:top w:val="none" w:sz="0" w:space="0" w:color="auto"/>
                <w:left w:val="none" w:sz="0" w:space="0" w:color="auto"/>
                <w:bottom w:val="none" w:sz="0" w:space="0" w:color="auto"/>
                <w:right w:val="none" w:sz="0" w:space="0" w:color="auto"/>
              </w:divBdr>
            </w:div>
            <w:div w:id="973023667">
              <w:marLeft w:val="0"/>
              <w:marRight w:val="0"/>
              <w:marTop w:val="0"/>
              <w:marBottom w:val="0"/>
              <w:divBdr>
                <w:top w:val="none" w:sz="0" w:space="0" w:color="auto"/>
                <w:left w:val="none" w:sz="0" w:space="0" w:color="auto"/>
                <w:bottom w:val="none" w:sz="0" w:space="0" w:color="auto"/>
                <w:right w:val="none" w:sz="0" w:space="0" w:color="auto"/>
              </w:divBdr>
            </w:div>
            <w:div w:id="1232623622">
              <w:marLeft w:val="0"/>
              <w:marRight w:val="0"/>
              <w:marTop w:val="0"/>
              <w:marBottom w:val="0"/>
              <w:divBdr>
                <w:top w:val="none" w:sz="0" w:space="0" w:color="auto"/>
                <w:left w:val="none" w:sz="0" w:space="0" w:color="auto"/>
                <w:bottom w:val="none" w:sz="0" w:space="0" w:color="auto"/>
                <w:right w:val="none" w:sz="0" w:space="0" w:color="auto"/>
              </w:divBdr>
            </w:div>
            <w:div w:id="269238545">
              <w:marLeft w:val="0"/>
              <w:marRight w:val="0"/>
              <w:marTop w:val="0"/>
              <w:marBottom w:val="0"/>
              <w:divBdr>
                <w:top w:val="none" w:sz="0" w:space="0" w:color="auto"/>
                <w:left w:val="none" w:sz="0" w:space="0" w:color="auto"/>
                <w:bottom w:val="none" w:sz="0" w:space="0" w:color="auto"/>
                <w:right w:val="none" w:sz="0" w:space="0" w:color="auto"/>
              </w:divBdr>
            </w:div>
            <w:div w:id="319309380">
              <w:marLeft w:val="0"/>
              <w:marRight w:val="0"/>
              <w:marTop w:val="0"/>
              <w:marBottom w:val="0"/>
              <w:divBdr>
                <w:top w:val="none" w:sz="0" w:space="0" w:color="auto"/>
                <w:left w:val="none" w:sz="0" w:space="0" w:color="auto"/>
                <w:bottom w:val="none" w:sz="0" w:space="0" w:color="auto"/>
                <w:right w:val="none" w:sz="0" w:space="0" w:color="auto"/>
              </w:divBdr>
            </w:div>
            <w:div w:id="1531532977">
              <w:marLeft w:val="0"/>
              <w:marRight w:val="0"/>
              <w:marTop w:val="0"/>
              <w:marBottom w:val="0"/>
              <w:divBdr>
                <w:top w:val="none" w:sz="0" w:space="0" w:color="auto"/>
                <w:left w:val="none" w:sz="0" w:space="0" w:color="auto"/>
                <w:bottom w:val="none" w:sz="0" w:space="0" w:color="auto"/>
                <w:right w:val="none" w:sz="0" w:space="0" w:color="auto"/>
              </w:divBdr>
            </w:div>
            <w:div w:id="1805855492">
              <w:marLeft w:val="0"/>
              <w:marRight w:val="0"/>
              <w:marTop w:val="0"/>
              <w:marBottom w:val="0"/>
              <w:divBdr>
                <w:top w:val="none" w:sz="0" w:space="0" w:color="auto"/>
                <w:left w:val="none" w:sz="0" w:space="0" w:color="auto"/>
                <w:bottom w:val="none" w:sz="0" w:space="0" w:color="auto"/>
                <w:right w:val="none" w:sz="0" w:space="0" w:color="auto"/>
              </w:divBdr>
            </w:div>
          </w:divsChild>
        </w:div>
        <w:div w:id="1870798675">
          <w:marLeft w:val="0"/>
          <w:marRight w:val="0"/>
          <w:marTop w:val="0"/>
          <w:marBottom w:val="0"/>
          <w:divBdr>
            <w:top w:val="none" w:sz="0" w:space="0" w:color="auto"/>
            <w:left w:val="none" w:sz="0" w:space="0" w:color="auto"/>
            <w:bottom w:val="none" w:sz="0" w:space="0" w:color="auto"/>
            <w:right w:val="none" w:sz="0" w:space="0" w:color="auto"/>
          </w:divBdr>
        </w:div>
        <w:div w:id="840316843">
          <w:marLeft w:val="0"/>
          <w:marRight w:val="0"/>
          <w:marTop w:val="0"/>
          <w:marBottom w:val="0"/>
          <w:divBdr>
            <w:top w:val="none" w:sz="0" w:space="0" w:color="auto"/>
            <w:left w:val="none" w:sz="0" w:space="0" w:color="auto"/>
            <w:bottom w:val="none" w:sz="0" w:space="0" w:color="auto"/>
            <w:right w:val="none" w:sz="0" w:space="0" w:color="auto"/>
          </w:divBdr>
        </w:div>
        <w:div w:id="966353348">
          <w:marLeft w:val="0"/>
          <w:marRight w:val="0"/>
          <w:marTop w:val="0"/>
          <w:marBottom w:val="0"/>
          <w:divBdr>
            <w:top w:val="none" w:sz="0" w:space="0" w:color="auto"/>
            <w:left w:val="none" w:sz="0" w:space="0" w:color="auto"/>
            <w:bottom w:val="none" w:sz="0" w:space="0" w:color="auto"/>
            <w:right w:val="none" w:sz="0" w:space="0" w:color="auto"/>
          </w:divBdr>
        </w:div>
        <w:div w:id="1274051444">
          <w:marLeft w:val="0"/>
          <w:marRight w:val="0"/>
          <w:marTop w:val="0"/>
          <w:marBottom w:val="0"/>
          <w:divBdr>
            <w:top w:val="none" w:sz="0" w:space="0" w:color="auto"/>
            <w:left w:val="none" w:sz="0" w:space="0" w:color="auto"/>
            <w:bottom w:val="none" w:sz="0" w:space="0" w:color="auto"/>
            <w:right w:val="none" w:sz="0" w:space="0" w:color="auto"/>
          </w:divBdr>
        </w:div>
        <w:div w:id="1107122343">
          <w:marLeft w:val="0"/>
          <w:marRight w:val="0"/>
          <w:marTop w:val="0"/>
          <w:marBottom w:val="0"/>
          <w:divBdr>
            <w:top w:val="none" w:sz="0" w:space="0" w:color="auto"/>
            <w:left w:val="none" w:sz="0" w:space="0" w:color="auto"/>
            <w:bottom w:val="none" w:sz="0" w:space="0" w:color="auto"/>
            <w:right w:val="none" w:sz="0" w:space="0" w:color="auto"/>
          </w:divBdr>
        </w:div>
        <w:div w:id="334111960">
          <w:marLeft w:val="0"/>
          <w:marRight w:val="0"/>
          <w:marTop w:val="0"/>
          <w:marBottom w:val="0"/>
          <w:divBdr>
            <w:top w:val="none" w:sz="0" w:space="0" w:color="auto"/>
            <w:left w:val="none" w:sz="0" w:space="0" w:color="auto"/>
            <w:bottom w:val="none" w:sz="0" w:space="0" w:color="auto"/>
            <w:right w:val="none" w:sz="0" w:space="0" w:color="auto"/>
          </w:divBdr>
        </w:div>
        <w:div w:id="2063282232">
          <w:marLeft w:val="0"/>
          <w:marRight w:val="0"/>
          <w:marTop w:val="0"/>
          <w:marBottom w:val="0"/>
          <w:divBdr>
            <w:top w:val="none" w:sz="0" w:space="0" w:color="auto"/>
            <w:left w:val="none" w:sz="0" w:space="0" w:color="auto"/>
            <w:bottom w:val="none" w:sz="0" w:space="0" w:color="auto"/>
            <w:right w:val="none" w:sz="0" w:space="0" w:color="auto"/>
          </w:divBdr>
        </w:div>
        <w:div w:id="1934898748">
          <w:marLeft w:val="0"/>
          <w:marRight w:val="0"/>
          <w:marTop w:val="0"/>
          <w:marBottom w:val="0"/>
          <w:divBdr>
            <w:top w:val="none" w:sz="0" w:space="0" w:color="auto"/>
            <w:left w:val="none" w:sz="0" w:space="0" w:color="auto"/>
            <w:bottom w:val="none" w:sz="0" w:space="0" w:color="auto"/>
            <w:right w:val="none" w:sz="0" w:space="0" w:color="auto"/>
          </w:divBdr>
        </w:div>
        <w:div w:id="927275625">
          <w:marLeft w:val="0"/>
          <w:marRight w:val="0"/>
          <w:marTop w:val="0"/>
          <w:marBottom w:val="0"/>
          <w:divBdr>
            <w:top w:val="none" w:sz="0" w:space="0" w:color="auto"/>
            <w:left w:val="none" w:sz="0" w:space="0" w:color="auto"/>
            <w:bottom w:val="none" w:sz="0" w:space="0" w:color="auto"/>
            <w:right w:val="none" w:sz="0" w:space="0" w:color="auto"/>
          </w:divBdr>
        </w:div>
        <w:div w:id="1335839088">
          <w:marLeft w:val="0"/>
          <w:marRight w:val="0"/>
          <w:marTop w:val="0"/>
          <w:marBottom w:val="0"/>
          <w:divBdr>
            <w:top w:val="none" w:sz="0" w:space="0" w:color="auto"/>
            <w:left w:val="none" w:sz="0" w:space="0" w:color="auto"/>
            <w:bottom w:val="none" w:sz="0" w:space="0" w:color="auto"/>
            <w:right w:val="none" w:sz="0" w:space="0" w:color="auto"/>
          </w:divBdr>
        </w:div>
        <w:div w:id="1961715538">
          <w:marLeft w:val="0"/>
          <w:marRight w:val="0"/>
          <w:marTop w:val="0"/>
          <w:marBottom w:val="0"/>
          <w:divBdr>
            <w:top w:val="none" w:sz="0" w:space="0" w:color="auto"/>
            <w:left w:val="none" w:sz="0" w:space="0" w:color="auto"/>
            <w:bottom w:val="none" w:sz="0" w:space="0" w:color="auto"/>
            <w:right w:val="none" w:sz="0" w:space="0" w:color="auto"/>
          </w:divBdr>
        </w:div>
        <w:div w:id="1584027637">
          <w:marLeft w:val="0"/>
          <w:marRight w:val="0"/>
          <w:marTop w:val="0"/>
          <w:marBottom w:val="0"/>
          <w:divBdr>
            <w:top w:val="none" w:sz="0" w:space="0" w:color="auto"/>
            <w:left w:val="none" w:sz="0" w:space="0" w:color="auto"/>
            <w:bottom w:val="none" w:sz="0" w:space="0" w:color="auto"/>
            <w:right w:val="none" w:sz="0" w:space="0" w:color="auto"/>
          </w:divBdr>
        </w:div>
        <w:div w:id="46924866">
          <w:marLeft w:val="0"/>
          <w:marRight w:val="0"/>
          <w:marTop w:val="0"/>
          <w:marBottom w:val="0"/>
          <w:divBdr>
            <w:top w:val="none" w:sz="0" w:space="0" w:color="auto"/>
            <w:left w:val="none" w:sz="0" w:space="0" w:color="auto"/>
            <w:bottom w:val="none" w:sz="0" w:space="0" w:color="auto"/>
            <w:right w:val="none" w:sz="0" w:space="0" w:color="auto"/>
          </w:divBdr>
        </w:div>
        <w:div w:id="1391659151">
          <w:marLeft w:val="0"/>
          <w:marRight w:val="0"/>
          <w:marTop w:val="0"/>
          <w:marBottom w:val="0"/>
          <w:divBdr>
            <w:top w:val="none" w:sz="0" w:space="0" w:color="auto"/>
            <w:left w:val="none" w:sz="0" w:space="0" w:color="auto"/>
            <w:bottom w:val="none" w:sz="0" w:space="0" w:color="auto"/>
            <w:right w:val="none" w:sz="0" w:space="0" w:color="auto"/>
          </w:divBdr>
        </w:div>
        <w:div w:id="1574895919">
          <w:marLeft w:val="0"/>
          <w:marRight w:val="0"/>
          <w:marTop w:val="0"/>
          <w:marBottom w:val="0"/>
          <w:divBdr>
            <w:top w:val="none" w:sz="0" w:space="0" w:color="auto"/>
            <w:left w:val="none" w:sz="0" w:space="0" w:color="auto"/>
            <w:bottom w:val="none" w:sz="0" w:space="0" w:color="auto"/>
            <w:right w:val="none" w:sz="0" w:space="0" w:color="auto"/>
          </w:divBdr>
        </w:div>
        <w:div w:id="1834296477">
          <w:marLeft w:val="0"/>
          <w:marRight w:val="0"/>
          <w:marTop w:val="0"/>
          <w:marBottom w:val="0"/>
          <w:divBdr>
            <w:top w:val="none" w:sz="0" w:space="0" w:color="auto"/>
            <w:left w:val="none" w:sz="0" w:space="0" w:color="auto"/>
            <w:bottom w:val="none" w:sz="0" w:space="0" w:color="auto"/>
            <w:right w:val="none" w:sz="0" w:space="0" w:color="auto"/>
          </w:divBdr>
        </w:div>
        <w:div w:id="1062101542">
          <w:marLeft w:val="0"/>
          <w:marRight w:val="0"/>
          <w:marTop w:val="0"/>
          <w:marBottom w:val="0"/>
          <w:divBdr>
            <w:top w:val="none" w:sz="0" w:space="0" w:color="auto"/>
            <w:left w:val="none" w:sz="0" w:space="0" w:color="auto"/>
            <w:bottom w:val="none" w:sz="0" w:space="0" w:color="auto"/>
            <w:right w:val="none" w:sz="0" w:space="0" w:color="auto"/>
          </w:divBdr>
        </w:div>
        <w:div w:id="1683819605">
          <w:marLeft w:val="0"/>
          <w:marRight w:val="0"/>
          <w:marTop w:val="0"/>
          <w:marBottom w:val="0"/>
          <w:divBdr>
            <w:top w:val="none" w:sz="0" w:space="0" w:color="auto"/>
            <w:left w:val="none" w:sz="0" w:space="0" w:color="auto"/>
            <w:bottom w:val="none" w:sz="0" w:space="0" w:color="auto"/>
            <w:right w:val="none" w:sz="0" w:space="0" w:color="auto"/>
          </w:divBdr>
        </w:div>
        <w:div w:id="550045543">
          <w:marLeft w:val="0"/>
          <w:marRight w:val="0"/>
          <w:marTop w:val="0"/>
          <w:marBottom w:val="0"/>
          <w:divBdr>
            <w:top w:val="none" w:sz="0" w:space="0" w:color="auto"/>
            <w:left w:val="none" w:sz="0" w:space="0" w:color="auto"/>
            <w:bottom w:val="none" w:sz="0" w:space="0" w:color="auto"/>
            <w:right w:val="none" w:sz="0" w:space="0" w:color="auto"/>
          </w:divBdr>
        </w:div>
        <w:div w:id="1977635624">
          <w:marLeft w:val="0"/>
          <w:marRight w:val="0"/>
          <w:marTop w:val="0"/>
          <w:marBottom w:val="0"/>
          <w:divBdr>
            <w:top w:val="none" w:sz="0" w:space="0" w:color="auto"/>
            <w:left w:val="none" w:sz="0" w:space="0" w:color="auto"/>
            <w:bottom w:val="none" w:sz="0" w:space="0" w:color="auto"/>
            <w:right w:val="none" w:sz="0" w:space="0" w:color="auto"/>
          </w:divBdr>
        </w:div>
        <w:div w:id="1093433645">
          <w:marLeft w:val="0"/>
          <w:marRight w:val="0"/>
          <w:marTop w:val="0"/>
          <w:marBottom w:val="0"/>
          <w:divBdr>
            <w:top w:val="none" w:sz="0" w:space="0" w:color="auto"/>
            <w:left w:val="none" w:sz="0" w:space="0" w:color="auto"/>
            <w:bottom w:val="none" w:sz="0" w:space="0" w:color="auto"/>
            <w:right w:val="none" w:sz="0" w:space="0" w:color="auto"/>
          </w:divBdr>
        </w:div>
        <w:div w:id="1403211443">
          <w:marLeft w:val="0"/>
          <w:marRight w:val="0"/>
          <w:marTop w:val="0"/>
          <w:marBottom w:val="0"/>
          <w:divBdr>
            <w:top w:val="none" w:sz="0" w:space="0" w:color="auto"/>
            <w:left w:val="none" w:sz="0" w:space="0" w:color="auto"/>
            <w:bottom w:val="none" w:sz="0" w:space="0" w:color="auto"/>
            <w:right w:val="none" w:sz="0" w:space="0" w:color="auto"/>
          </w:divBdr>
        </w:div>
        <w:div w:id="1392579297">
          <w:marLeft w:val="0"/>
          <w:marRight w:val="0"/>
          <w:marTop w:val="0"/>
          <w:marBottom w:val="0"/>
          <w:divBdr>
            <w:top w:val="none" w:sz="0" w:space="0" w:color="auto"/>
            <w:left w:val="none" w:sz="0" w:space="0" w:color="auto"/>
            <w:bottom w:val="none" w:sz="0" w:space="0" w:color="auto"/>
            <w:right w:val="none" w:sz="0" w:space="0" w:color="auto"/>
          </w:divBdr>
        </w:div>
        <w:div w:id="1266617401">
          <w:marLeft w:val="0"/>
          <w:marRight w:val="0"/>
          <w:marTop w:val="0"/>
          <w:marBottom w:val="0"/>
          <w:divBdr>
            <w:top w:val="none" w:sz="0" w:space="0" w:color="auto"/>
            <w:left w:val="none" w:sz="0" w:space="0" w:color="auto"/>
            <w:bottom w:val="none" w:sz="0" w:space="0" w:color="auto"/>
            <w:right w:val="none" w:sz="0" w:space="0" w:color="auto"/>
          </w:divBdr>
        </w:div>
        <w:div w:id="1744447123">
          <w:marLeft w:val="0"/>
          <w:marRight w:val="0"/>
          <w:marTop w:val="0"/>
          <w:marBottom w:val="0"/>
          <w:divBdr>
            <w:top w:val="none" w:sz="0" w:space="0" w:color="auto"/>
            <w:left w:val="none" w:sz="0" w:space="0" w:color="auto"/>
            <w:bottom w:val="none" w:sz="0" w:space="0" w:color="auto"/>
            <w:right w:val="none" w:sz="0" w:space="0" w:color="auto"/>
          </w:divBdr>
        </w:div>
        <w:div w:id="1681153516">
          <w:marLeft w:val="0"/>
          <w:marRight w:val="0"/>
          <w:marTop w:val="0"/>
          <w:marBottom w:val="0"/>
          <w:divBdr>
            <w:top w:val="none" w:sz="0" w:space="0" w:color="auto"/>
            <w:left w:val="none" w:sz="0" w:space="0" w:color="auto"/>
            <w:bottom w:val="none" w:sz="0" w:space="0" w:color="auto"/>
            <w:right w:val="none" w:sz="0" w:space="0" w:color="auto"/>
          </w:divBdr>
        </w:div>
        <w:div w:id="1000932259">
          <w:marLeft w:val="0"/>
          <w:marRight w:val="0"/>
          <w:marTop w:val="0"/>
          <w:marBottom w:val="0"/>
          <w:divBdr>
            <w:top w:val="none" w:sz="0" w:space="0" w:color="auto"/>
            <w:left w:val="none" w:sz="0" w:space="0" w:color="auto"/>
            <w:bottom w:val="none" w:sz="0" w:space="0" w:color="auto"/>
            <w:right w:val="none" w:sz="0" w:space="0" w:color="auto"/>
          </w:divBdr>
        </w:div>
        <w:div w:id="2112309898">
          <w:marLeft w:val="0"/>
          <w:marRight w:val="0"/>
          <w:marTop w:val="0"/>
          <w:marBottom w:val="0"/>
          <w:divBdr>
            <w:top w:val="none" w:sz="0" w:space="0" w:color="auto"/>
            <w:left w:val="none" w:sz="0" w:space="0" w:color="auto"/>
            <w:bottom w:val="none" w:sz="0" w:space="0" w:color="auto"/>
            <w:right w:val="none" w:sz="0" w:space="0" w:color="auto"/>
          </w:divBdr>
        </w:div>
        <w:div w:id="813643551">
          <w:marLeft w:val="0"/>
          <w:marRight w:val="0"/>
          <w:marTop w:val="0"/>
          <w:marBottom w:val="0"/>
          <w:divBdr>
            <w:top w:val="none" w:sz="0" w:space="0" w:color="auto"/>
            <w:left w:val="none" w:sz="0" w:space="0" w:color="auto"/>
            <w:bottom w:val="none" w:sz="0" w:space="0" w:color="auto"/>
            <w:right w:val="none" w:sz="0" w:space="0" w:color="auto"/>
          </w:divBdr>
        </w:div>
        <w:div w:id="925923110">
          <w:marLeft w:val="0"/>
          <w:marRight w:val="0"/>
          <w:marTop w:val="0"/>
          <w:marBottom w:val="0"/>
          <w:divBdr>
            <w:top w:val="none" w:sz="0" w:space="0" w:color="auto"/>
            <w:left w:val="none" w:sz="0" w:space="0" w:color="auto"/>
            <w:bottom w:val="none" w:sz="0" w:space="0" w:color="auto"/>
            <w:right w:val="none" w:sz="0" w:space="0" w:color="auto"/>
          </w:divBdr>
        </w:div>
        <w:div w:id="208802483">
          <w:marLeft w:val="0"/>
          <w:marRight w:val="0"/>
          <w:marTop w:val="0"/>
          <w:marBottom w:val="0"/>
          <w:divBdr>
            <w:top w:val="none" w:sz="0" w:space="0" w:color="auto"/>
            <w:left w:val="none" w:sz="0" w:space="0" w:color="auto"/>
            <w:bottom w:val="none" w:sz="0" w:space="0" w:color="auto"/>
            <w:right w:val="none" w:sz="0" w:space="0" w:color="auto"/>
          </w:divBdr>
        </w:div>
        <w:div w:id="2039113909">
          <w:marLeft w:val="0"/>
          <w:marRight w:val="0"/>
          <w:marTop w:val="0"/>
          <w:marBottom w:val="0"/>
          <w:divBdr>
            <w:top w:val="none" w:sz="0" w:space="0" w:color="auto"/>
            <w:left w:val="none" w:sz="0" w:space="0" w:color="auto"/>
            <w:bottom w:val="none" w:sz="0" w:space="0" w:color="auto"/>
            <w:right w:val="none" w:sz="0" w:space="0" w:color="auto"/>
          </w:divBdr>
        </w:div>
        <w:div w:id="80834029">
          <w:marLeft w:val="0"/>
          <w:marRight w:val="0"/>
          <w:marTop w:val="0"/>
          <w:marBottom w:val="0"/>
          <w:divBdr>
            <w:top w:val="none" w:sz="0" w:space="0" w:color="auto"/>
            <w:left w:val="none" w:sz="0" w:space="0" w:color="auto"/>
            <w:bottom w:val="none" w:sz="0" w:space="0" w:color="auto"/>
            <w:right w:val="none" w:sz="0" w:space="0" w:color="auto"/>
          </w:divBdr>
        </w:div>
        <w:div w:id="1355571653">
          <w:marLeft w:val="0"/>
          <w:marRight w:val="0"/>
          <w:marTop w:val="0"/>
          <w:marBottom w:val="0"/>
          <w:divBdr>
            <w:top w:val="none" w:sz="0" w:space="0" w:color="auto"/>
            <w:left w:val="none" w:sz="0" w:space="0" w:color="auto"/>
            <w:bottom w:val="none" w:sz="0" w:space="0" w:color="auto"/>
            <w:right w:val="none" w:sz="0" w:space="0" w:color="auto"/>
          </w:divBdr>
        </w:div>
        <w:div w:id="1690059331">
          <w:marLeft w:val="0"/>
          <w:marRight w:val="0"/>
          <w:marTop w:val="0"/>
          <w:marBottom w:val="0"/>
          <w:divBdr>
            <w:top w:val="none" w:sz="0" w:space="0" w:color="auto"/>
            <w:left w:val="none" w:sz="0" w:space="0" w:color="auto"/>
            <w:bottom w:val="none" w:sz="0" w:space="0" w:color="auto"/>
            <w:right w:val="none" w:sz="0" w:space="0" w:color="auto"/>
          </w:divBdr>
        </w:div>
        <w:div w:id="831411026">
          <w:marLeft w:val="0"/>
          <w:marRight w:val="0"/>
          <w:marTop w:val="0"/>
          <w:marBottom w:val="0"/>
          <w:divBdr>
            <w:top w:val="none" w:sz="0" w:space="0" w:color="auto"/>
            <w:left w:val="none" w:sz="0" w:space="0" w:color="auto"/>
            <w:bottom w:val="none" w:sz="0" w:space="0" w:color="auto"/>
            <w:right w:val="none" w:sz="0" w:space="0" w:color="auto"/>
          </w:divBdr>
        </w:div>
        <w:div w:id="362245743">
          <w:marLeft w:val="0"/>
          <w:marRight w:val="0"/>
          <w:marTop w:val="0"/>
          <w:marBottom w:val="0"/>
          <w:divBdr>
            <w:top w:val="none" w:sz="0" w:space="0" w:color="auto"/>
            <w:left w:val="none" w:sz="0" w:space="0" w:color="auto"/>
            <w:bottom w:val="none" w:sz="0" w:space="0" w:color="auto"/>
            <w:right w:val="none" w:sz="0" w:space="0" w:color="auto"/>
          </w:divBdr>
        </w:div>
        <w:div w:id="1257636144">
          <w:marLeft w:val="0"/>
          <w:marRight w:val="0"/>
          <w:marTop w:val="0"/>
          <w:marBottom w:val="0"/>
          <w:divBdr>
            <w:top w:val="none" w:sz="0" w:space="0" w:color="auto"/>
            <w:left w:val="none" w:sz="0" w:space="0" w:color="auto"/>
            <w:bottom w:val="none" w:sz="0" w:space="0" w:color="auto"/>
            <w:right w:val="none" w:sz="0" w:space="0" w:color="auto"/>
          </w:divBdr>
        </w:div>
        <w:div w:id="653874489">
          <w:marLeft w:val="0"/>
          <w:marRight w:val="0"/>
          <w:marTop w:val="0"/>
          <w:marBottom w:val="0"/>
          <w:divBdr>
            <w:top w:val="none" w:sz="0" w:space="0" w:color="auto"/>
            <w:left w:val="none" w:sz="0" w:space="0" w:color="auto"/>
            <w:bottom w:val="none" w:sz="0" w:space="0" w:color="auto"/>
            <w:right w:val="none" w:sz="0" w:space="0" w:color="auto"/>
          </w:divBdr>
        </w:div>
        <w:div w:id="133916255">
          <w:marLeft w:val="0"/>
          <w:marRight w:val="0"/>
          <w:marTop w:val="0"/>
          <w:marBottom w:val="0"/>
          <w:divBdr>
            <w:top w:val="none" w:sz="0" w:space="0" w:color="auto"/>
            <w:left w:val="none" w:sz="0" w:space="0" w:color="auto"/>
            <w:bottom w:val="none" w:sz="0" w:space="0" w:color="auto"/>
            <w:right w:val="none" w:sz="0" w:space="0" w:color="auto"/>
          </w:divBdr>
        </w:div>
        <w:div w:id="1692872964">
          <w:marLeft w:val="0"/>
          <w:marRight w:val="0"/>
          <w:marTop w:val="0"/>
          <w:marBottom w:val="0"/>
          <w:divBdr>
            <w:top w:val="none" w:sz="0" w:space="0" w:color="auto"/>
            <w:left w:val="none" w:sz="0" w:space="0" w:color="auto"/>
            <w:bottom w:val="none" w:sz="0" w:space="0" w:color="auto"/>
            <w:right w:val="none" w:sz="0" w:space="0" w:color="auto"/>
          </w:divBdr>
        </w:div>
        <w:div w:id="1808624454">
          <w:marLeft w:val="0"/>
          <w:marRight w:val="0"/>
          <w:marTop w:val="0"/>
          <w:marBottom w:val="0"/>
          <w:divBdr>
            <w:top w:val="none" w:sz="0" w:space="0" w:color="auto"/>
            <w:left w:val="none" w:sz="0" w:space="0" w:color="auto"/>
            <w:bottom w:val="none" w:sz="0" w:space="0" w:color="auto"/>
            <w:right w:val="none" w:sz="0" w:space="0" w:color="auto"/>
          </w:divBdr>
        </w:div>
        <w:div w:id="2126533367">
          <w:marLeft w:val="0"/>
          <w:marRight w:val="0"/>
          <w:marTop w:val="0"/>
          <w:marBottom w:val="0"/>
          <w:divBdr>
            <w:top w:val="none" w:sz="0" w:space="0" w:color="auto"/>
            <w:left w:val="none" w:sz="0" w:space="0" w:color="auto"/>
            <w:bottom w:val="none" w:sz="0" w:space="0" w:color="auto"/>
            <w:right w:val="none" w:sz="0" w:space="0" w:color="auto"/>
          </w:divBdr>
        </w:div>
        <w:div w:id="2111117365">
          <w:marLeft w:val="0"/>
          <w:marRight w:val="0"/>
          <w:marTop w:val="0"/>
          <w:marBottom w:val="0"/>
          <w:divBdr>
            <w:top w:val="none" w:sz="0" w:space="0" w:color="auto"/>
            <w:left w:val="none" w:sz="0" w:space="0" w:color="auto"/>
            <w:bottom w:val="none" w:sz="0" w:space="0" w:color="auto"/>
            <w:right w:val="none" w:sz="0" w:space="0" w:color="auto"/>
          </w:divBdr>
        </w:div>
        <w:div w:id="753087376">
          <w:marLeft w:val="0"/>
          <w:marRight w:val="0"/>
          <w:marTop w:val="0"/>
          <w:marBottom w:val="0"/>
          <w:divBdr>
            <w:top w:val="none" w:sz="0" w:space="0" w:color="auto"/>
            <w:left w:val="none" w:sz="0" w:space="0" w:color="auto"/>
            <w:bottom w:val="none" w:sz="0" w:space="0" w:color="auto"/>
            <w:right w:val="none" w:sz="0" w:space="0" w:color="auto"/>
          </w:divBdr>
        </w:div>
        <w:div w:id="1152018963">
          <w:marLeft w:val="0"/>
          <w:marRight w:val="0"/>
          <w:marTop w:val="0"/>
          <w:marBottom w:val="0"/>
          <w:divBdr>
            <w:top w:val="none" w:sz="0" w:space="0" w:color="auto"/>
            <w:left w:val="none" w:sz="0" w:space="0" w:color="auto"/>
            <w:bottom w:val="none" w:sz="0" w:space="0" w:color="auto"/>
            <w:right w:val="none" w:sz="0" w:space="0" w:color="auto"/>
          </w:divBdr>
        </w:div>
        <w:div w:id="151459074">
          <w:marLeft w:val="0"/>
          <w:marRight w:val="0"/>
          <w:marTop w:val="0"/>
          <w:marBottom w:val="0"/>
          <w:divBdr>
            <w:top w:val="none" w:sz="0" w:space="0" w:color="auto"/>
            <w:left w:val="none" w:sz="0" w:space="0" w:color="auto"/>
            <w:bottom w:val="none" w:sz="0" w:space="0" w:color="auto"/>
            <w:right w:val="none" w:sz="0" w:space="0" w:color="auto"/>
          </w:divBdr>
        </w:div>
        <w:div w:id="2139910825">
          <w:marLeft w:val="0"/>
          <w:marRight w:val="0"/>
          <w:marTop w:val="0"/>
          <w:marBottom w:val="0"/>
          <w:divBdr>
            <w:top w:val="none" w:sz="0" w:space="0" w:color="auto"/>
            <w:left w:val="none" w:sz="0" w:space="0" w:color="auto"/>
            <w:bottom w:val="none" w:sz="0" w:space="0" w:color="auto"/>
            <w:right w:val="none" w:sz="0" w:space="0" w:color="auto"/>
          </w:divBdr>
        </w:div>
        <w:div w:id="1671446715">
          <w:marLeft w:val="0"/>
          <w:marRight w:val="0"/>
          <w:marTop w:val="0"/>
          <w:marBottom w:val="0"/>
          <w:divBdr>
            <w:top w:val="none" w:sz="0" w:space="0" w:color="auto"/>
            <w:left w:val="none" w:sz="0" w:space="0" w:color="auto"/>
            <w:bottom w:val="none" w:sz="0" w:space="0" w:color="auto"/>
            <w:right w:val="none" w:sz="0" w:space="0" w:color="auto"/>
          </w:divBdr>
        </w:div>
        <w:div w:id="1594971815">
          <w:marLeft w:val="0"/>
          <w:marRight w:val="0"/>
          <w:marTop w:val="0"/>
          <w:marBottom w:val="0"/>
          <w:divBdr>
            <w:top w:val="none" w:sz="0" w:space="0" w:color="auto"/>
            <w:left w:val="none" w:sz="0" w:space="0" w:color="auto"/>
            <w:bottom w:val="none" w:sz="0" w:space="0" w:color="auto"/>
            <w:right w:val="none" w:sz="0" w:space="0" w:color="auto"/>
          </w:divBdr>
        </w:div>
        <w:div w:id="1414622685">
          <w:marLeft w:val="0"/>
          <w:marRight w:val="0"/>
          <w:marTop w:val="0"/>
          <w:marBottom w:val="0"/>
          <w:divBdr>
            <w:top w:val="none" w:sz="0" w:space="0" w:color="auto"/>
            <w:left w:val="none" w:sz="0" w:space="0" w:color="auto"/>
            <w:bottom w:val="none" w:sz="0" w:space="0" w:color="auto"/>
            <w:right w:val="none" w:sz="0" w:space="0" w:color="auto"/>
          </w:divBdr>
        </w:div>
        <w:div w:id="1520464320">
          <w:marLeft w:val="0"/>
          <w:marRight w:val="0"/>
          <w:marTop w:val="0"/>
          <w:marBottom w:val="0"/>
          <w:divBdr>
            <w:top w:val="none" w:sz="0" w:space="0" w:color="auto"/>
            <w:left w:val="none" w:sz="0" w:space="0" w:color="auto"/>
            <w:bottom w:val="none" w:sz="0" w:space="0" w:color="auto"/>
            <w:right w:val="none" w:sz="0" w:space="0" w:color="auto"/>
          </w:divBdr>
        </w:div>
        <w:div w:id="2010017779">
          <w:marLeft w:val="0"/>
          <w:marRight w:val="0"/>
          <w:marTop w:val="0"/>
          <w:marBottom w:val="0"/>
          <w:divBdr>
            <w:top w:val="none" w:sz="0" w:space="0" w:color="auto"/>
            <w:left w:val="none" w:sz="0" w:space="0" w:color="auto"/>
            <w:bottom w:val="none" w:sz="0" w:space="0" w:color="auto"/>
            <w:right w:val="none" w:sz="0" w:space="0" w:color="auto"/>
          </w:divBdr>
        </w:div>
        <w:div w:id="1679504820">
          <w:marLeft w:val="0"/>
          <w:marRight w:val="0"/>
          <w:marTop w:val="0"/>
          <w:marBottom w:val="0"/>
          <w:divBdr>
            <w:top w:val="none" w:sz="0" w:space="0" w:color="auto"/>
            <w:left w:val="none" w:sz="0" w:space="0" w:color="auto"/>
            <w:bottom w:val="none" w:sz="0" w:space="0" w:color="auto"/>
            <w:right w:val="none" w:sz="0" w:space="0" w:color="auto"/>
          </w:divBdr>
        </w:div>
        <w:div w:id="1338340185">
          <w:marLeft w:val="0"/>
          <w:marRight w:val="0"/>
          <w:marTop w:val="0"/>
          <w:marBottom w:val="0"/>
          <w:divBdr>
            <w:top w:val="none" w:sz="0" w:space="0" w:color="auto"/>
            <w:left w:val="none" w:sz="0" w:space="0" w:color="auto"/>
            <w:bottom w:val="none" w:sz="0" w:space="0" w:color="auto"/>
            <w:right w:val="none" w:sz="0" w:space="0" w:color="auto"/>
          </w:divBdr>
          <w:divsChild>
            <w:div w:id="1491217707">
              <w:marLeft w:val="0"/>
              <w:marRight w:val="0"/>
              <w:marTop w:val="0"/>
              <w:marBottom w:val="0"/>
              <w:divBdr>
                <w:top w:val="none" w:sz="0" w:space="0" w:color="auto"/>
                <w:left w:val="none" w:sz="0" w:space="0" w:color="auto"/>
                <w:bottom w:val="none" w:sz="0" w:space="0" w:color="auto"/>
                <w:right w:val="none" w:sz="0" w:space="0" w:color="auto"/>
              </w:divBdr>
            </w:div>
            <w:div w:id="1342731949">
              <w:marLeft w:val="0"/>
              <w:marRight w:val="0"/>
              <w:marTop w:val="0"/>
              <w:marBottom w:val="0"/>
              <w:divBdr>
                <w:top w:val="none" w:sz="0" w:space="0" w:color="auto"/>
                <w:left w:val="none" w:sz="0" w:space="0" w:color="auto"/>
                <w:bottom w:val="none" w:sz="0" w:space="0" w:color="auto"/>
                <w:right w:val="none" w:sz="0" w:space="0" w:color="auto"/>
              </w:divBdr>
            </w:div>
            <w:div w:id="1960338477">
              <w:marLeft w:val="0"/>
              <w:marRight w:val="0"/>
              <w:marTop w:val="0"/>
              <w:marBottom w:val="0"/>
              <w:divBdr>
                <w:top w:val="none" w:sz="0" w:space="0" w:color="auto"/>
                <w:left w:val="none" w:sz="0" w:space="0" w:color="auto"/>
                <w:bottom w:val="none" w:sz="0" w:space="0" w:color="auto"/>
                <w:right w:val="none" w:sz="0" w:space="0" w:color="auto"/>
              </w:divBdr>
            </w:div>
            <w:div w:id="1020006613">
              <w:marLeft w:val="0"/>
              <w:marRight w:val="0"/>
              <w:marTop w:val="0"/>
              <w:marBottom w:val="0"/>
              <w:divBdr>
                <w:top w:val="none" w:sz="0" w:space="0" w:color="auto"/>
                <w:left w:val="none" w:sz="0" w:space="0" w:color="auto"/>
                <w:bottom w:val="none" w:sz="0" w:space="0" w:color="auto"/>
                <w:right w:val="none" w:sz="0" w:space="0" w:color="auto"/>
              </w:divBdr>
            </w:div>
            <w:div w:id="2017151020">
              <w:marLeft w:val="0"/>
              <w:marRight w:val="0"/>
              <w:marTop w:val="0"/>
              <w:marBottom w:val="0"/>
              <w:divBdr>
                <w:top w:val="none" w:sz="0" w:space="0" w:color="auto"/>
                <w:left w:val="none" w:sz="0" w:space="0" w:color="auto"/>
                <w:bottom w:val="none" w:sz="0" w:space="0" w:color="auto"/>
                <w:right w:val="none" w:sz="0" w:space="0" w:color="auto"/>
              </w:divBdr>
            </w:div>
          </w:divsChild>
        </w:div>
        <w:div w:id="363749926">
          <w:marLeft w:val="0"/>
          <w:marRight w:val="0"/>
          <w:marTop w:val="0"/>
          <w:marBottom w:val="0"/>
          <w:divBdr>
            <w:top w:val="none" w:sz="0" w:space="0" w:color="auto"/>
            <w:left w:val="none" w:sz="0" w:space="0" w:color="auto"/>
            <w:bottom w:val="none" w:sz="0" w:space="0" w:color="auto"/>
            <w:right w:val="none" w:sz="0" w:space="0" w:color="auto"/>
          </w:divBdr>
          <w:divsChild>
            <w:div w:id="2037460691">
              <w:marLeft w:val="0"/>
              <w:marRight w:val="0"/>
              <w:marTop w:val="0"/>
              <w:marBottom w:val="0"/>
              <w:divBdr>
                <w:top w:val="none" w:sz="0" w:space="0" w:color="auto"/>
                <w:left w:val="none" w:sz="0" w:space="0" w:color="auto"/>
                <w:bottom w:val="none" w:sz="0" w:space="0" w:color="auto"/>
                <w:right w:val="none" w:sz="0" w:space="0" w:color="auto"/>
              </w:divBdr>
            </w:div>
            <w:div w:id="955789790">
              <w:marLeft w:val="0"/>
              <w:marRight w:val="0"/>
              <w:marTop w:val="0"/>
              <w:marBottom w:val="0"/>
              <w:divBdr>
                <w:top w:val="none" w:sz="0" w:space="0" w:color="auto"/>
                <w:left w:val="none" w:sz="0" w:space="0" w:color="auto"/>
                <w:bottom w:val="none" w:sz="0" w:space="0" w:color="auto"/>
                <w:right w:val="none" w:sz="0" w:space="0" w:color="auto"/>
              </w:divBdr>
            </w:div>
            <w:div w:id="800535877">
              <w:marLeft w:val="0"/>
              <w:marRight w:val="0"/>
              <w:marTop w:val="0"/>
              <w:marBottom w:val="0"/>
              <w:divBdr>
                <w:top w:val="none" w:sz="0" w:space="0" w:color="auto"/>
                <w:left w:val="none" w:sz="0" w:space="0" w:color="auto"/>
                <w:bottom w:val="none" w:sz="0" w:space="0" w:color="auto"/>
                <w:right w:val="none" w:sz="0" w:space="0" w:color="auto"/>
              </w:divBdr>
            </w:div>
            <w:div w:id="659044794">
              <w:marLeft w:val="0"/>
              <w:marRight w:val="0"/>
              <w:marTop w:val="0"/>
              <w:marBottom w:val="0"/>
              <w:divBdr>
                <w:top w:val="none" w:sz="0" w:space="0" w:color="auto"/>
                <w:left w:val="none" w:sz="0" w:space="0" w:color="auto"/>
                <w:bottom w:val="none" w:sz="0" w:space="0" w:color="auto"/>
                <w:right w:val="none" w:sz="0" w:space="0" w:color="auto"/>
              </w:divBdr>
            </w:div>
            <w:div w:id="805782112">
              <w:marLeft w:val="0"/>
              <w:marRight w:val="0"/>
              <w:marTop w:val="0"/>
              <w:marBottom w:val="0"/>
              <w:divBdr>
                <w:top w:val="none" w:sz="0" w:space="0" w:color="auto"/>
                <w:left w:val="none" w:sz="0" w:space="0" w:color="auto"/>
                <w:bottom w:val="none" w:sz="0" w:space="0" w:color="auto"/>
                <w:right w:val="none" w:sz="0" w:space="0" w:color="auto"/>
              </w:divBdr>
            </w:div>
            <w:div w:id="144204470">
              <w:marLeft w:val="0"/>
              <w:marRight w:val="0"/>
              <w:marTop w:val="0"/>
              <w:marBottom w:val="0"/>
              <w:divBdr>
                <w:top w:val="none" w:sz="0" w:space="0" w:color="auto"/>
                <w:left w:val="none" w:sz="0" w:space="0" w:color="auto"/>
                <w:bottom w:val="none" w:sz="0" w:space="0" w:color="auto"/>
                <w:right w:val="none" w:sz="0" w:space="0" w:color="auto"/>
              </w:divBdr>
            </w:div>
          </w:divsChild>
        </w:div>
        <w:div w:id="1843278250">
          <w:marLeft w:val="0"/>
          <w:marRight w:val="0"/>
          <w:marTop w:val="0"/>
          <w:marBottom w:val="0"/>
          <w:divBdr>
            <w:top w:val="none" w:sz="0" w:space="0" w:color="auto"/>
            <w:left w:val="none" w:sz="0" w:space="0" w:color="auto"/>
            <w:bottom w:val="none" w:sz="0" w:space="0" w:color="auto"/>
            <w:right w:val="none" w:sz="0" w:space="0" w:color="auto"/>
          </w:divBdr>
        </w:div>
        <w:div w:id="1247373968">
          <w:marLeft w:val="0"/>
          <w:marRight w:val="0"/>
          <w:marTop w:val="0"/>
          <w:marBottom w:val="0"/>
          <w:divBdr>
            <w:top w:val="none" w:sz="0" w:space="0" w:color="auto"/>
            <w:left w:val="none" w:sz="0" w:space="0" w:color="auto"/>
            <w:bottom w:val="none" w:sz="0" w:space="0" w:color="auto"/>
            <w:right w:val="none" w:sz="0" w:space="0" w:color="auto"/>
          </w:divBdr>
        </w:div>
        <w:div w:id="762451762">
          <w:marLeft w:val="0"/>
          <w:marRight w:val="0"/>
          <w:marTop w:val="0"/>
          <w:marBottom w:val="0"/>
          <w:divBdr>
            <w:top w:val="none" w:sz="0" w:space="0" w:color="auto"/>
            <w:left w:val="none" w:sz="0" w:space="0" w:color="auto"/>
            <w:bottom w:val="none" w:sz="0" w:space="0" w:color="auto"/>
            <w:right w:val="none" w:sz="0" w:space="0" w:color="auto"/>
          </w:divBdr>
        </w:div>
        <w:div w:id="1897233876">
          <w:marLeft w:val="0"/>
          <w:marRight w:val="0"/>
          <w:marTop w:val="0"/>
          <w:marBottom w:val="0"/>
          <w:divBdr>
            <w:top w:val="none" w:sz="0" w:space="0" w:color="auto"/>
            <w:left w:val="none" w:sz="0" w:space="0" w:color="auto"/>
            <w:bottom w:val="none" w:sz="0" w:space="0" w:color="auto"/>
            <w:right w:val="none" w:sz="0" w:space="0" w:color="auto"/>
          </w:divBdr>
        </w:div>
        <w:div w:id="1351251777">
          <w:marLeft w:val="0"/>
          <w:marRight w:val="0"/>
          <w:marTop w:val="0"/>
          <w:marBottom w:val="0"/>
          <w:divBdr>
            <w:top w:val="none" w:sz="0" w:space="0" w:color="auto"/>
            <w:left w:val="none" w:sz="0" w:space="0" w:color="auto"/>
            <w:bottom w:val="none" w:sz="0" w:space="0" w:color="auto"/>
            <w:right w:val="none" w:sz="0" w:space="0" w:color="auto"/>
          </w:divBdr>
        </w:div>
        <w:div w:id="1572232217">
          <w:marLeft w:val="0"/>
          <w:marRight w:val="0"/>
          <w:marTop w:val="0"/>
          <w:marBottom w:val="0"/>
          <w:divBdr>
            <w:top w:val="none" w:sz="0" w:space="0" w:color="auto"/>
            <w:left w:val="none" w:sz="0" w:space="0" w:color="auto"/>
            <w:bottom w:val="none" w:sz="0" w:space="0" w:color="auto"/>
            <w:right w:val="none" w:sz="0" w:space="0" w:color="auto"/>
          </w:divBdr>
          <w:divsChild>
            <w:div w:id="72242334">
              <w:marLeft w:val="-75"/>
              <w:marRight w:val="0"/>
              <w:marTop w:val="30"/>
              <w:marBottom w:val="30"/>
              <w:divBdr>
                <w:top w:val="none" w:sz="0" w:space="0" w:color="auto"/>
                <w:left w:val="none" w:sz="0" w:space="0" w:color="auto"/>
                <w:bottom w:val="none" w:sz="0" w:space="0" w:color="auto"/>
                <w:right w:val="none" w:sz="0" w:space="0" w:color="auto"/>
              </w:divBdr>
              <w:divsChild>
                <w:div w:id="919683154">
                  <w:marLeft w:val="0"/>
                  <w:marRight w:val="0"/>
                  <w:marTop w:val="0"/>
                  <w:marBottom w:val="0"/>
                  <w:divBdr>
                    <w:top w:val="none" w:sz="0" w:space="0" w:color="auto"/>
                    <w:left w:val="none" w:sz="0" w:space="0" w:color="auto"/>
                    <w:bottom w:val="none" w:sz="0" w:space="0" w:color="auto"/>
                    <w:right w:val="none" w:sz="0" w:space="0" w:color="auto"/>
                  </w:divBdr>
                  <w:divsChild>
                    <w:div w:id="607392547">
                      <w:marLeft w:val="0"/>
                      <w:marRight w:val="0"/>
                      <w:marTop w:val="0"/>
                      <w:marBottom w:val="0"/>
                      <w:divBdr>
                        <w:top w:val="none" w:sz="0" w:space="0" w:color="auto"/>
                        <w:left w:val="none" w:sz="0" w:space="0" w:color="auto"/>
                        <w:bottom w:val="none" w:sz="0" w:space="0" w:color="auto"/>
                        <w:right w:val="none" w:sz="0" w:space="0" w:color="auto"/>
                      </w:divBdr>
                    </w:div>
                  </w:divsChild>
                </w:div>
                <w:div w:id="1073939324">
                  <w:marLeft w:val="0"/>
                  <w:marRight w:val="0"/>
                  <w:marTop w:val="0"/>
                  <w:marBottom w:val="0"/>
                  <w:divBdr>
                    <w:top w:val="none" w:sz="0" w:space="0" w:color="auto"/>
                    <w:left w:val="none" w:sz="0" w:space="0" w:color="auto"/>
                    <w:bottom w:val="none" w:sz="0" w:space="0" w:color="auto"/>
                    <w:right w:val="none" w:sz="0" w:space="0" w:color="auto"/>
                  </w:divBdr>
                  <w:divsChild>
                    <w:div w:id="584539524">
                      <w:marLeft w:val="0"/>
                      <w:marRight w:val="0"/>
                      <w:marTop w:val="0"/>
                      <w:marBottom w:val="0"/>
                      <w:divBdr>
                        <w:top w:val="none" w:sz="0" w:space="0" w:color="auto"/>
                        <w:left w:val="none" w:sz="0" w:space="0" w:color="auto"/>
                        <w:bottom w:val="none" w:sz="0" w:space="0" w:color="auto"/>
                        <w:right w:val="none" w:sz="0" w:space="0" w:color="auto"/>
                      </w:divBdr>
                    </w:div>
                  </w:divsChild>
                </w:div>
                <w:div w:id="1792820095">
                  <w:marLeft w:val="0"/>
                  <w:marRight w:val="0"/>
                  <w:marTop w:val="0"/>
                  <w:marBottom w:val="0"/>
                  <w:divBdr>
                    <w:top w:val="none" w:sz="0" w:space="0" w:color="auto"/>
                    <w:left w:val="none" w:sz="0" w:space="0" w:color="auto"/>
                    <w:bottom w:val="none" w:sz="0" w:space="0" w:color="auto"/>
                    <w:right w:val="none" w:sz="0" w:space="0" w:color="auto"/>
                  </w:divBdr>
                  <w:divsChild>
                    <w:div w:id="1057586935">
                      <w:marLeft w:val="0"/>
                      <w:marRight w:val="0"/>
                      <w:marTop w:val="0"/>
                      <w:marBottom w:val="0"/>
                      <w:divBdr>
                        <w:top w:val="none" w:sz="0" w:space="0" w:color="auto"/>
                        <w:left w:val="none" w:sz="0" w:space="0" w:color="auto"/>
                        <w:bottom w:val="none" w:sz="0" w:space="0" w:color="auto"/>
                        <w:right w:val="none" w:sz="0" w:space="0" w:color="auto"/>
                      </w:divBdr>
                    </w:div>
                  </w:divsChild>
                </w:div>
                <w:div w:id="52239747">
                  <w:marLeft w:val="0"/>
                  <w:marRight w:val="0"/>
                  <w:marTop w:val="0"/>
                  <w:marBottom w:val="0"/>
                  <w:divBdr>
                    <w:top w:val="none" w:sz="0" w:space="0" w:color="auto"/>
                    <w:left w:val="none" w:sz="0" w:space="0" w:color="auto"/>
                    <w:bottom w:val="none" w:sz="0" w:space="0" w:color="auto"/>
                    <w:right w:val="none" w:sz="0" w:space="0" w:color="auto"/>
                  </w:divBdr>
                  <w:divsChild>
                    <w:div w:id="222063323">
                      <w:marLeft w:val="0"/>
                      <w:marRight w:val="0"/>
                      <w:marTop w:val="0"/>
                      <w:marBottom w:val="0"/>
                      <w:divBdr>
                        <w:top w:val="none" w:sz="0" w:space="0" w:color="auto"/>
                        <w:left w:val="none" w:sz="0" w:space="0" w:color="auto"/>
                        <w:bottom w:val="none" w:sz="0" w:space="0" w:color="auto"/>
                        <w:right w:val="none" w:sz="0" w:space="0" w:color="auto"/>
                      </w:divBdr>
                    </w:div>
                  </w:divsChild>
                </w:div>
                <w:div w:id="1977837036">
                  <w:marLeft w:val="0"/>
                  <w:marRight w:val="0"/>
                  <w:marTop w:val="0"/>
                  <w:marBottom w:val="0"/>
                  <w:divBdr>
                    <w:top w:val="none" w:sz="0" w:space="0" w:color="auto"/>
                    <w:left w:val="none" w:sz="0" w:space="0" w:color="auto"/>
                    <w:bottom w:val="none" w:sz="0" w:space="0" w:color="auto"/>
                    <w:right w:val="none" w:sz="0" w:space="0" w:color="auto"/>
                  </w:divBdr>
                  <w:divsChild>
                    <w:div w:id="1015379212">
                      <w:marLeft w:val="0"/>
                      <w:marRight w:val="0"/>
                      <w:marTop w:val="0"/>
                      <w:marBottom w:val="0"/>
                      <w:divBdr>
                        <w:top w:val="none" w:sz="0" w:space="0" w:color="auto"/>
                        <w:left w:val="none" w:sz="0" w:space="0" w:color="auto"/>
                        <w:bottom w:val="none" w:sz="0" w:space="0" w:color="auto"/>
                        <w:right w:val="none" w:sz="0" w:space="0" w:color="auto"/>
                      </w:divBdr>
                    </w:div>
                  </w:divsChild>
                </w:div>
                <w:div w:id="166405322">
                  <w:marLeft w:val="0"/>
                  <w:marRight w:val="0"/>
                  <w:marTop w:val="0"/>
                  <w:marBottom w:val="0"/>
                  <w:divBdr>
                    <w:top w:val="none" w:sz="0" w:space="0" w:color="auto"/>
                    <w:left w:val="none" w:sz="0" w:space="0" w:color="auto"/>
                    <w:bottom w:val="none" w:sz="0" w:space="0" w:color="auto"/>
                    <w:right w:val="none" w:sz="0" w:space="0" w:color="auto"/>
                  </w:divBdr>
                  <w:divsChild>
                    <w:div w:id="1059212490">
                      <w:marLeft w:val="0"/>
                      <w:marRight w:val="0"/>
                      <w:marTop w:val="0"/>
                      <w:marBottom w:val="0"/>
                      <w:divBdr>
                        <w:top w:val="none" w:sz="0" w:space="0" w:color="auto"/>
                        <w:left w:val="none" w:sz="0" w:space="0" w:color="auto"/>
                        <w:bottom w:val="none" w:sz="0" w:space="0" w:color="auto"/>
                        <w:right w:val="none" w:sz="0" w:space="0" w:color="auto"/>
                      </w:divBdr>
                    </w:div>
                  </w:divsChild>
                </w:div>
                <w:div w:id="210533431">
                  <w:marLeft w:val="0"/>
                  <w:marRight w:val="0"/>
                  <w:marTop w:val="0"/>
                  <w:marBottom w:val="0"/>
                  <w:divBdr>
                    <w:top w:val="none" w:sz="0" w:space="0" w:color="auto"/>
                    <w:left w:val="none" w:sz="0" w:space="0" w:color="auto"/>
                    <w:bottom w:val="none" w:sz="0" w:space="0" w:color="auto"/>
                    <w:right w:val="none" w:sz="0" w:space="0" w:color="auto"/>
                  </w:divBdr>
                  <w:divsChild>
                    <w:div w:id="1551576504">
                      <w:marLeft w:val="0"/>
                      <w:marRight w:val="0"/>
                      <w:marTop w:val="0"/>
                      <w:marBottom w:val="0"/>
                      <w:divBdr>
                        <w:top w:val="none" w:sz="0" w:space="0" w:color="auto"/>
                        <w:left w:val="none" w:sz="0" w:space="0" w:color="auto"/>
                        <w:bottom w:val="none" w:sz="0" w:space="0" w:color="auto"/>
                        <w:right w:val="none" w:sz="0" w:space="0" w:color="auto"/>
                      </w:divBdr>
                    </w:div>
                  </w:divsChild>
                </w:div>
                <w:div w:id="983392647">
                  <w:marLeft w:val="0"/>
                  <w:marRight w:val="0"/>
                  <w:marTop w:val="0"/>
                  <w:marBottom w:val="0"/>
                  <w:divBdr>
                    <w:top w:val="none" w:sz="0" w:space="0" w:color="auto"/>
                    <w:left w:val="none" w:sz="0" w:space="0" w:color="auto"/>
                    <w:bottom w:val="none" w:sz="0" w:space="0" w:color="auto"/>
                    <w:right w:val="none" w:sz="0" w:space="0" w:color="auto"/>
                  </w:divBdr>
                  <w:divsChild>
                    <w:div w:id="2102951813">
                      <w:marLeft w:val="0"/>
                      <w:marRight w:val="0"/>
                      <w:marTop w:val="0"/>
                      <w:marBottom w:val="0"/>
                      <w:divBdr>
                        <w:top w:val="none" w:sz="0" w:space="0" w:color="auto"/>
                        <w:left w:val="none" w:sz="0" w:space="0" w:color="auto"/>
                        <w:bottom w:val="none" w:sz="0" w:space="0" w:color="auto"/>
                        <w:right w:val="none" w:sz="0" w:space="0" w:color="auto"/>
                      </w:divBdr>
                    </w:div>
                  </w:divsChild>
                </w:div>
                <w:div w:id="1569268310">
                  <w:marLeft w:val="0"/>
                  <w:marRight w:val="0"/>
                  <w:marTop w:val="0"/>
                  <w:marBottom w:val="0"/>
                  <w:divBdr>
                    <w:top w:val="none" w:sz="0" w:space="0" w:color="auto"/>
                    <w:left w:val="none" w:sz="0" w:space="0" w:color="auto"/>
                    <w:bottom w:val="none" w:sz="0" w:space="0" w:color="auto"/>
                    <w:right w:val="none" w:sz="0" w:space="0" w:color="auto"/>
                  </w:divBdr>
                  <w:divsChild>
                    <w:div w:id="715281863">
                      <w:marLeft w:val="0"/>
                      <w:marRight w:val="0"/>
                      <w:marTop w:val="0"/>
                      <w:marBottom w:val="0"/>
                      <w:divBdr>
                        <w:top w:val="none" w:sz="0" w:space="0" w:color="auto"/>
                        <w:left w:val="none" w:sz="0" w:space="0" w:color="auto"/>
                        <w:bottom w:val="none" w:sz="0" w:space="0" w:color="auto"/>
                        <w:right w:val="none" w:sz="0" w:space="0" w:color="auto"/>
                      </w:divBdr>
                    </w:div>
                  </w:divsChild>
                </w:div>
                <w:div w:id="1422137835">
                  <w:marLeft w:val="0"/>
                  <w:marRight w:val="0"/>
                  <w:marTop w:val="0"/>
                  <w:marBottom w:val="0"/>
                  <w:divBdr>
                    <w:top w:val="none" w:sz="0" w:space="0" w:color="auto"/>
                    <w:left w:val="none" w:sz="0" w:space="0" w:color="auto"/>
                    <w:bottom w:val="none" w:sz="0" w:space="0" w:color="auto"/>
                    <w:right w:val="none" w:sz="0" w:space="0" w:color="auto"/>
                  </w:divBdr>
                  <w:divsChild>
                    <w:div w:id="1088312935">
                      <w:marLeft w:val="0"/>
                      <w:marRight w:val="0"/>
                      <w:marTop w:val="0"/>
                      <w:marBottom w:val="0"/>
                      <w:divBdr>
                        <w:top w:val="none" w:sz="0" w:space="0" w:color="auto"/>
                        <w:left w:val="none" w:sz="0" w:space="0" w:color="auto"/>
                        <w:bottom w:val="none" w:sz="0" w:space="0" w:color="auto"/>
                        <w:right w:val="none" w:sz="0" w:space="0" w:color="auto"/>
                      </w:divBdr>
                    </w:div>
                  </w:divsChild>
                </w:div>
                <w:div w:id="1504583982">
                  <w:marLeft w:val="0"/>
                  <w:marRight w:val="0"/>
                  <w:marTop w:val="0"/>
                  <w:marBottom w:val="0"/>
                  <w:divBdr>
                    <w:top w:val="none" w:sz="0" w:space="0" w:color="auto"/>
                    <w:left w:val="none" w:sz="0" w:space="0" w:color="auto"/>
                    <w:bottom w:val="none" w:sz="0" w:space="0" w:color="auto"/>
                    <w:right w:val="none" w:sz="0" w:space="0" w:color="auto"/>
                  </w:divBdr>
                  <w:divsChild>
                    <w:div w:id="1773667137">
                      <w:marLeft w:val="0"/>
                      <w:marRight w:val="0"/>
                      <w:marTop w:val="0"/>
                      <w:marBottom w:val="0"/>
                      <w:divBdr>
                        <w:top w:val="none" w:sz="0" w:space="0" w:color="auto"/>
                        <w:left w:val="none" w:sz="0" w:space="0" w:color="auto"/>
                        <w:bottom w:val="none" w:sz="0" w:space="0" w:color="auto"/>
                        <w:right w:val="none" w:sz="0" w:space="0" w:color="auto"/>
                      </w:divBdr>
                    </w:div>
                  </w:divsChild>
                </w:div>
                <w:div w:id="793597015">
                  <w:marLeft w:val="0"/>
                  <w:marRight w:val="0"/>
                  <w:marTop w:val="0"/>
                  <w:marBottom w:val="0"/>
                  <w:divBdr>
                    <w:top w:val="none" w:sz="0" w:space="0" w:color="auto"/>
                    <w:left w:val="none" w:sz="0" w:space="0" w:color="auto"/>
                    <w:bottom w:val="none" w:sz="0" w:space="0" w:color="auto"/>
                    <w:right w:val="none" w:sz="0" w:space="0" w:color="auto"/>
                  </w:divBdr>
                  <w:divsChild>
                    <w:div w:id="1960183533">
                      <w:marLeft w:val="0"/>
                      <w:marRight w:val="0"/>
                      <w:marTop w:val="0"/>
                      <w:marBottom w:val="0"/>
                      <w:divBdr>
                        <w:top w:val="none" w:sz="0" w:space="0" w:color="auto"/>
                        <w:left w:val="none" w:sz="0" w:space="0" w:color="auto"/>
                        <w:bottom w:val="none" w:sz="0" w:space="0" w:color="auto"/>
                        <w:right w:val="none" w:sz="0" w:space="0" w:color="auto"/>
                      </w:divBdr>
                    </w:div>
                  </w:divsChild>
                </w:div>
                <w:div w:id="2072727786">
                  <w:marLeft w:val="0"/>
                  <w:marRight w:val="0"/>
                  <w:marTop w:val="0"/>
                  <w:marBottom w:val="0"/>
                  <w:divBdr>
                    <w:top w:val="none" w:sz="0" w:space="0" w:color="auto"/>
                    <w:left w:val="none" w:sz="0" w:space="0" w:color="auto"/>
                    <w:bottom w:val="none" w:sz="0" w:space="0" w:color="auto"/>
                    <w:right w:val="none" w:sz="0" w:space="0" w:color="auto"/>
                  </w:divBdr>
                  <w:divsChild>
                    <w:div w:id="790900279">
                      <w:marLeft w:val="0"/>
                      <w:marRight w:val="0"/>
                      <w:marTop w:val="0"/>
                      <w:marBottom w:val="0"/>
                      <w:divBdr>
                        <w:top w:val="none" w:sz="0" w:space="0" w:color="auto"/>
                        <w:left w:val="none" w:sz="0" w:space="0" w:color="auto"/>
                        <w:bottom w:val="none" w:sz="0" w:space="0" w:color="auto"/>
                        <w:right w:val="none" w:sz="0" w:space="0" w:color="auto"/>
                      </w:divBdr>
                    </w:div>
                  </w:divsChild>
                </w:div>
                <w:div w:id="1893686434">
                  <w:marLeft w:val="0"/>
                  <w:marRight w:val="0"/>
                  <w:marTop w:val="0"/>
                  <w:marBottom w:val="0"/>
                  <w:divBdr>
                    <w:top w:val="none" w:sz="0" w:space="0" w:color="auto"/>
                    <w:left w:val="none" w:sz="0" w:space="0" w:color="auto"/>
                    <w:bottom w:val="none" w:sz="0" w:space="0" w:color="auto"/>
                    <w:right w:val="none" w:sz="0" w:space="0" w:color="auto"/>
                  </w:divBdr>
                  <w:divsChild>
                    <w:div w:id="1224751578">
                      <w:marLeft w:val="0"/>
                      <w:marRight w:val="0"/>
                      <w:marTop w:val="0"/>
                      <w:marBottom w:val="0"/>
                      <w:divBdr>
                        <w:top w:val="none" w:sz="0" w:space="0" w:color="auto"/>
                        <w:left w:val="none" w:sz="0" w:space="0" w:color="auto"/>
                        <w:bottom w:val="none" w:sz="0" w:space="0" w:color="auto"/>
                        <w:right w:val="none" w:sz="0" w:space="0" w:color="auto"/>
                      </w:divBdr>
                    </w:div>
                  </w:divsChild>
                </w:div>
                <w:div w:id="388312003">
                  <w:marLeft w:val="0"/>
                  <w:marRight w:val="0"/>
                  <w:marTop w:val="0"/>
                  <w:marBottom w:val="0"/>
                  <w:divBdr>
                    <w:top w:val="none" w:sz="0" w:space="0" w:color="auto"/>
                    <w:left w:val="none" w:sz="0" w:space="0" w:color="auto"/>
                    <w:bottom w:val="none" w:sz="0" w:space="0" w:color="auto"/>
                    <w:right w:val="none" w:sz="0" w:space="0" w:color="auto"/>
                  </w:divBdr>
                  <w:divsChild>
                    <w:div w:id="1545753586">
                      <w:marLeft w:val="0"/>
                      <w:marRight w:val="0"/>
                      <w:marTop w:val="0"/>
                      <w:marBottom w:val="0"/>
                      <w:divBdr>
                        <w:top w:val="none" w:sz="0" w:space="0" w:color="auto"/>
                        <w:left w:val="none" w:sz="0" w:space="0" w:color="auto"/>
                        <w:bottom w:val="none" w:sz="0" w:space="0" w:color="auto"/>
                        <w:right w:val="none" w:sz="0" w:space="0" w:color="auto"/>
                      </w:divBdr>
                    </w:div>
                  </w:divsChild>
                </w:div>
                <w:div w:id="5912181">
                  <w:marLeft w:val="0"/>
                  <w:marRight w:val="0"/>
                  <w:marTop w:val="0"/>
                  <w:marBottom w:val="0"/>
                  <w:divBdr>
                    <w:top w:val="none" w:sz="0" w:space="0" w:color="auto"/>
                    <w:left w:val="none" w:sz="0" w:space="0" w:color="auto"/>
                    <w:bottom w:val="none" w:sz="0" w:space="0" w:color="auto"/>
                    <w:right w:val="none" w:sz="0" w:space="0" w:color="auto"/>
                  </w:divBdr>
                  <w:divsChild>
                    <w:div w:id="1627462911">
                      <w:marLeft w:val="0"/>
                      <w:marRight w:val="0"/>
                      <w:marTop w:val="0"/>
                      <w:marBottom w:val="0"/>
                      <w:divBdr>
                        <w:top w:val="none" w:sz="0" w:space="0" w:color="auto"/>
                        <w:left w:val="none" w:sz="0" w:space="0" w:color="auto"/>
                        <w:bottom w:val="none" w:sz="0" w:space="0" w:color="auto"/>
                        <w:right w:val="none" w:sz="0" w:space="0" w:color="auto"/>
                      </w:divBdr>
                    </w:div>
                  </w:divsChild>
                </w:div>
                <w:div w:id="937712577">
                  <w:marLeft w:val="0"/>
                  <w:marRight w:val="0"/>
                  <w:marTop w:val="0"/>
                  <w:marBottom w:val="0"/>
                  <w:divBdr>
                    <w:top w:val="none" w:sz="0" w:space="0" w:color="auto"/>
                    <w:left w:val="none" w:sz="0" w:space="0" w:color="auto"/>
                    <w:bottom w:val="none" w:sz="0" w:space="0" w:color="auto"/>
                    <w:right w:val="none" w:sz="0" w:space="0" w:color="auto"/>
                  </w:divBdr>
                  <w:divsChild>
                    <w:div w:id="1326515355">
                      <w:marLeft w:val="0"/>
                      <w:marRight w:val="0"/>
                      <w:marTop w:val="0"/>
                      <w:marBottom w:val="0"/>
                      <w:divBdr>
                        <w:top w:val="none" w:sz="0" w:space="0" w:color="auto"/>
                        <w:left w:val="none" w:sz="0" w:space="0" w:color="auto"/>
                        <w:bottom w:val="none" w:sz="0" w:space="0" w:color="auto"/>
                        <w:right w:val="none" w:sz="0" w:space="0" w:color="auto"/>
                      </w:divBdr>
                    </w:div>
                  </w:divsChild>
                </w:div>
                <w:div w:id="169217609">
                  <w:marLeft w:val="0"/>
                  <w:marRight w:val="0"/>
                  <w:marTop w:val="0"/>
                  <w:marBottom w:val="0"/>
                  <w:divBdr>
                    <w:top w:val="none" w:sz="0" w:space="0" w:color="auto"/>
                    <w:left w:val="none" w:sz="0" w:space="0" w:color="auto"/>
                    <w:bottom w:val="none" w:sz="0" w:space="0" w:color="auto"/>
                    <w:right w:val="none" w:sz="0" w:space="0" w:color="auto"/>
                  </w:divBdr>
                  <w:divsChild>
                    <w:div w:id="246231090">
                      <w:marLeft w:val="0"/>
                      <w:marRight w:val="0"/>
                      <w:marTop w:val="0"/>
                      <w:marBottom w:val="0"/>
                      <w:divBdr>
                        <w:top w:val="none" w:sz="0" w:space="0" w:color="auto"/>
                        <w:left w:val="none" w:sz="0" w:space="0" w:color="auto"/>
                        <w:bottom w:val="none" w:sz="0" w:space="0" w:color="auto"/>
                        <w:right w:val="none" w:sz="0" w:space="0" w:color="auto"/>
                      </w:divBdr>
                    </w:div>
                  </w:divsChild>
                </w:div>
                <w:div w:id="1139222088">
                  <w:marLeft w:val="0"/>
                  <w:marRight w:val="0"/>
                  <w:marTop w:val="0"/>
                  <w:marBottom w:val="0"/>
                  <w:divBdr>
                    <w:top w:val="none" w:sz="0" w:space="0" w:color="auto"/>
                    <w:left w:val="none" w:sz="0" w:space="0" w:color="auto"/>
                    <w:bottom w:val="none" w:sz="0" w:space="0" w:color="auto"/>
                    <w:right w:val="none" w:sz="0" w:space="0" w:color="auto"/>
                  </w:divBdr>
                  <w:divsChild>
                    <w:div w:id="389500328">
                      <w:marLeft w:val="0"/>
                      <w:marRight w:val="0"/>
                      <w:marTop w:val="0"/>
                      <w:marBottom w:val="0"/>
                      <w:divBdr>
                        <w:top w:val="none" w:sz="0" w:space="0" w:color="auto"/>
                        <w:left w:val="none" w:sz="0" w:space="0" w:color="auto"/>
                        <w:bottom w:val="none" w:sz="0" w:space="0" w:color="auto"/>
                        <w:right w:val="none" w:sz="0" w:space="0" w:color="auto"/>
                      </w:divBdr>
                    </w:div>
                  </w:divsChild>
                </w:div>
                <w:div w:id="2019044413">
                  <w:marLeft w:val="0"/>
                  <w:marRight w:val="0"/>
                  <w:marTop w:val="0"/>
                  <w:marBottom w:val="0"/>
                  <w:divBdr>
                    <w:top w:val="none" w:sz="0" w:space="0" w:color="auto"/>
                    <w:left w:val="none" w:sz="0" w:space="0" w:color="auto"/>
                    <w:bottom w:val="none" w:sz="0" w:space="0" w:color="auto"/>
                    <w:right w:val="none" w:sz="0" w:space="0" w:color="auto"/>
                  </w:divBdr>
                  <w:divsChild>
                    <w:div w:id="9816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444">
          <w:marLeft w:val="0"/>
          <w:marRight w:val="0"/>
          <w:marTop w:val="0"/>
          <w:marBottom w:val="0"/>
          <w:divBdr>
            <w:top w:val="none" w:sz="0" w:space="0" w:color="auto"/>
            <w:left w:val="none" w:sz="0" w:space="0" w:color="auto"/>
            <w:bottom w:val="none" w:sz="0" w:space="0" w:color="auto"/>
            <w:right w:val="none" w:sz="0" w:space="0" w:color="auto"/>
          </w:divBdr>
        </w:div>
        <w:div w:id="1291666541">
          <w:marLeft w:val="0"/>
          <w:marRight w:val="0"/>
          <w:marTop w:val="0"/>
          <w:marBottom w:val="0"/>
          <w:divBdr>
            <w:top w:val="none" w:sz="0" w:space="0" w:color="auto"/>
            <w:left w:val="none" w:sz="0" w:space="0" w:color="auto"/>
            <w:bottom w:val="none" w:sz="0" w:space="0" w:color="auto"/>
            <w:right w:val="none" w:sz="0" w:space="0" w:color="auto"/>
          </w:divBdr>
        </w:div>
        <w:div w:id="892890199">
          <w:marLeft w:val="0"/>
          <w:marRight w:val="0"/>
          <w:marTop w:val="0"/>
          <w:marBottom w:val="0"/>
          <w:divBdr>
            <w:top w:val="none" w:sz="0" w:space="0" w:color="auto"/>
            <w:left w:val="none" w:sz="0" w:space="0" w:color="auto"/>
            <w:bottom w:val="none" w:sz="0" w:space="0" w:color="auto"/>
            <w:right w:val="none" w:sz="0" w:space="0" w:color="auto"/>
          </w:divBdr>
        </w:div>
        <w:div w:id="2080784244">
          <w:marLeft w:val="0"/>
          <w:marRight w:val="0"/>
          <w:marTop w:val="0"/>
          <w:marBottom w:val="0"/>
          <w:divBdr>
            <w:top w:val="none" w:sz="0" w:space="0" w:color="auto"/>
            <w:left w:val="none" w:sz="0" w:space="0" w:color="auto"/>
            <w:bottom w:val="none" w:sz="0" w:space="0" w:color="auto"/>
            <w:right w:val="none" w:sz="0" w:space="0" w:color="auto"/>
          </w:divBdr>
        </w:div>
        <w:div w:id="1311596886">
          <w:marLeft w:val="0"/>
          <w:marRight w:val="0"/>
          <w:marTop w:val="0"/>
          <w:marBottom w:val="0"/>
          <w:divBdr>
            <w:top w:val="none" w:sz="0" w:space="0" w:color="auto"/>
            <w:left w:val="none" w:sz="0" w:space="0" w:color="auto"/>
            <w:bottom w:val="none" w:sz="0" w:space="0" w:color="auto"/>
            <w:right w:val="none" w:sz="0" w:space="0" w:color="auto"/>
          </w:divBdr>
        </w:div>
        <w:div w:id="1095444696">
          <w:marLeft w:val="0"/>
          <w:marRight w:val="0"/>
          <w:marTop w:val="0"/>
          <w:marBottom w:val="0"/>
          <w:divBdr>
            <w:top w:val="none" w:sz="0" w:space="0" w:color="auto"/>
            <w:left w:val="none" w:sz="0" w:space="0" w:color="auto"/>
            <w:bottom w:val="none" w:sz="0" w:space="0" w:color="auto"/>
            <w:right w:val="none" w:sz="0" w:space="0" w:color="auto"/>
          </w:divBdr>
        </w:div>
        <w:div w:id="1796408171">
          <w:marLeft w:val="0"/>
          <w:marRight w:val="0"/>
          <w:marTop w:val="0"/>
          <w:marBottom w:val="0"/>
          <w:divBdr>
            <w:top w:val="none" w:sz="0" w:space="0" w:color="auto"/>
            <w:left w:val="none" w:sz="0" w:space="0" w:color="auto"/>
            <w:bottom w:val="none" w:sz="0" w:space="0" w:color="auto"/>
            <w:right w:val="none" w:sz="0" w:space="0" w:color="auto"/>
          </w:divBdr>
        </w:div>
        <w:div w:id="989479686">
          <w:marLeft w:val="0"/>
          <w:marRight w:val="0"/>
          <w:marTop w:val="0"/>
          <w:marBottom w:val="0"/>
          <w:divBdr>
            <w:top w:val="none" w:sz="0" w:space="0" w:color="auto"/>
            <w:left w:val="none" w:sz="0" w:space="0" w:color="auto"/>
            <w:bottom w:val="none" w:sz="0" w:space="0" w:color="auto"/>
            <w:right w:val="none" w:sz="0" w:space="0" w:color="auto"/>
          </w:divBdr>
        </w:div>
        <w:div w:id="1188980939">
          <w:marLeft w:val="0"/>
          <w:marRight w:val="0"/>
          <w:marTop w:val="0"/>
          <w:marBottom w:val="0"/>
          <w:divBdr>
            <w:top w:val="none" w:sz="0" w:space="0" w:color="auto"/>
            <w:left w:val="none" w:sz="0" w:space="0" w:color="auto"/>
            <w:bottom w:val="none" w:sz="0" w:space="0" w:color="auto"/>
            <w:right w:val="none" w:sz="0" w:space="0" w:color="auto"/>
          </w:divBdr>
        </w:div>
        <w:div w:id="1767925640">
          <w:marLeft w:val="0"/>
          <w:marRight w:val="0"/>
          <w:marTop w:val="0"/>
          <w:marBottom w:val="0"/>
          <w:divBdr>
            <w:top w:val="none" w:sz="0" w:space="0" w:color="auto"/>
            <w:left w:val="none" w:sz="0" w:space="0" w:color="auto"/>
            <w:bottom w:val="none" w:sz="0" w:space="0" w:color="auto"/>
            <w:right w:val="none" w:sz="0" w:space="0" w:color="auto"/>
          </w:divBdr>
        </w:div>
        <w:div w:id="1641836534">
          <w:marLeft w:val="0"/>
          <w:marRight w:val="0"/>
          <w:marTop w:val="0"/>
          <w:marBottom w:val="0"/>
          <w:divBdr>
            <w:top w:val="none" w:sz="0" w:space="0" w:color="auto"/>
            <w:left w:val="none" w:sz="0" w:space="0" w:color="auto"/>
            <w:bottom w:val="none" w:sz="0" w:space="0" w:color="auto"/>
            <w:right w:val="none" w:sz="0" w:space="0" w:color="auto"/>
          </w:divBdr>
        </w:div>
        <w:div w:id="1442188477">
          <w:marLeft w:val="0"/>
          <w:marRight w:val="0"/>
          <w:marTop w:val="0"/>
          <w:marBottom w:val="0"/>
          <w:divBdr>
            <w:top w:val="none" w:sz="0" w:space="0" w:color="auto"/>
            <w:left w:val="none" w:sz="0" w:space="0" w:color="auto"/>
            <w:bottom w:val="none" w:sz="0" w:space="0" w:color="auto"/>
            <w:right w:val="none" w:sz="0" w:space="0" w:color="auto"/>
          </w:divBdr>
        </w:div>
        <w:div w:id="813791159">
          <w:marLeft w:val="0"/>
          <w:marRight w:val="0"/>
          <w:marTop w:val="0"/>
          <w:marBottom w:val="0"/>
          <w:divBdr>
            <w:top w:val="none" w:sz="0" w:space="0" w:color="auto"/>
            <w:left w:val="none" w:sz="0" w:space="0" w:color="auto"/>
            <w:bottom w:val="none" w:sz="0" w:space="0" w:color="auto"/>
            <w:right w:val="none" w:sz="0" w:space="0" w:color="auto"/>
          </w:divBdr>
        </w:div>
        <w:div w:id="1125732776">
          <w:marLeft w:val="0"/>
          <w:marRight w:val="0"/>
          <w:marTop w:val="0"/>
          <w:marBottom w:val="0"/>
          <w:divBdr>
            <w:top w:val="none" w:sz="0" w:space="0" w:color="auto"/>
            <w:left w:val="none" w:sz="0" w:space="0" w:color="auto"/>
            <w:bottom w:val="none" w:sz="0" w:space="0" w:color="auto"/>
            <w:right w:val="none" w:sz="0" w:space="0" w:color="auto"/>
          </w:divBdr>
        </w:div>
        <w:div w:id="1054815176">
          <w:marLeft w:val="0"/>
          <w:marRight w:val="0"/>
          <w:marTop w:val="0"/>
          <w:marBottom w:val="0"/>
          <w:divBdr>
            <w:top w:val="none" w:sz="0" w:space="0" w:color="auto"/>
            <w:left w:val="none" w:sz="0" w:space="0" w:color="auto"/>
            <w:bottom w:val="none" w:sz="0" w:space="0" w:color="auto"/>
            <w:right w:val="none" w:sz="0" w:space="0" w:color="auto"/>
          </w:divBdr>
        </w:div>
        <w:div w:id="194928457">
          <w:marLeft w:val="0"/>
          <w:marRight w:val="0"/>
          <w:marTop w:val="0"/>
          <w:marBottom w:val="0"/>
          <w:divBdr>
            <w:top w:val="none" w:sz="0" w:space="0" w:color="auto"/>
            <w:left w:val="none" w:sz="0" w:space="0" w:color="auto"/>
            <w:bottom w:val="none" w:sz="0" w:space="0" w:color="auto"/>
            <w:right w:val="none" w:sz="0" w:space="0" w:color="auto"/>
          </w:divBdr>
        </w:div>
        <w:div w:id="202835021">
          <w:marLeft w:val="0"/>
          <w:marRight w:val="0"/>
          <w:marTop w:val="0"/>
          <w:marBottom w:val="0"/>
          <w:divBdr>
            <w:top w:val="none" w:sz="0" w:space="0" w:color="auto"/>
            <w:left w:val="none" w:sz="0" w:space="0" w:color="auto"/>
            <w:bottom w:val="none" w:sz="0" w:space="0" w:color="auto"/>
            <w:right w:val="none" w:sz="0" w:space="0" w:color="auto"/>
          </w:divBdr>
        </w:div>
        <w:div w:id="1946188425">
          <w:marLeft w:val="0"/>
          <w:marRight w:val="0"/>
          <w:marTop w:val="0"/>
          <w:marBottom w:val="0"/>
          <w:divBdr>
            <w:top w:val="none" w:sz="0" w:space="0" w:color="auto"/>
            <w:left w:val="none" w:sz="0" w:space="0" w:color="auto"/>
            <w:bottom w:val="none" w:sz="0" w:space="0" w:color="auto"/>
            <w:right w:val="none" w:sz="0" w:space="0" w:color="auto"/>
          </w:divBdr>
        </w:div>
        <w:div w:id="2436130">
          <w:marLeft w:val="0"/>
          <w:marRight w:val="0"/>
          <w:marTop w:val="0"/>
          <w:marBottom w:val="0"/>
          <w:divBdr>
            <w:top w:val="none" w:sz="0" w:space="0" w:color="auto"/>
            <w:left w:val="none" w:sz="0" w:space="0" w:color="auto"/>
            <w:bottom w:val="none" w:sz="0" w:space="0" w:color="auto"/>
            <w:right w:val="none" w:sz="0" w:space="0" w:color="auto"/>
          </w:divBdr>
        </w:div>
        <w:div w:id="601566958">
          <w:marLeft w:val="0"/>
          <w:marRight w:val="0"/>
          <w:marTop w:val="0"/>
          <w:marBottom w:val="0"/>
          <w:divBdr>
            <w:top w:val="none" w:sz="0" w:space="0" w:color="auto"/>
            <w:left w:val="none" w:sz="0" w:space="0" w:color="auto"/>
            <w:bottom w:val="none" w:sz="0" w:space="0" w:color="auto"/>
            <w:right w:val="none" w:sz="0" w:space="0" w:color="auto"/>
          </w:divBdr>
        </w:div>
        <w:div w:id="135070656">
          <w:marLeft w:val="0"/>
          <w:marRight w:val="0"/>
          <w:marTop w:val="0"/>
          <w:marBottom w:val="0"/>
          <w:divBdr>
            <w:top w:val="none" w:sz="0" w:space="0" w:color="auto"/>
            <w:left w:val="none" w:sz="0" w:space="0" w:color="auto"/>
            <w:bottom w:val="none" w:sz="0" w:space="0" w:color="auto"/>
            <w:right w:val="none" w:sz="0" w:space="0" w:color="auto"/>
          </w:divBdr>
        </w:div>
        <w:div w:id="1632857869">
          <w:marLeft w:val="0"/>
          <w:marRight w:val="0"/>
          <w:marTop w:val="0"/>
          <w:marBottom w:val="0"/>
          <w:divBdr>
            <w:top w:val="none" w:sz="0" w:space="0" w:color="auto"/>
            <w:left w:val="none" w:sz="0" w:space="0" w:color="auto"/>
            <w:bottom w:val="none" w:sz="0" w:space="0" w:color="auto"/>
            <w:right w:val="none" w:sz="0" w:space="0" w:color="auto"/>
          </w:divBdr>
        </w:div>
        <w:div w:id="34089037">
          <w:marLeft w:val="0"/>
          <w:marRight w:val="0"/>
          <w:marTop w:val="0"/>
          <w:marBottom w:val="0"/>
          <w:divBdr>
            <w:top w:val="none" w:sz="0" w:space="0" w:color="auto"/>
            <w:left w:val="none" w:sz="0" w:space="0" w:color="auto"/>
            <w:bottom w:val="none" w:sz="0" w:space="0" w:color="auto"/>
            <w:right w:val="none" w:sz="0" w:space="0" w:color="auto"/>
          </w:divBdr>
        </w:div>
        <w:div w:id="374742662">
          <w:marLeft w:val="0"/>
          <w:marRight w:val="0"/>
          <w:marTop w:val="0"/>
          <w:marBottom w:val="0"/>
          <w:divBdr>
            <w:top w:val="none" w:sz="0" w:space="0" w:color="auto"/>
            <w:left w:val="none" w:sz="0" w:space="0" w:color="auto"/>
            <w:bottom w:val="none" w:sz="0" w:space="0" w:color="auto"/>
            <w:right w:val="none" w:sz="0" w:space="0" w:color="auto"/>
          </w:divBdr>
        </w:div>
        <w:div w:id="279921664">
          <w:marLeft w:val="0"/>
          <w:marRight w:val="0"/>
          <w:marTop w:val="0"/>
          <w:marBottom w:val="0"/>
          <w:divBdr>
            <w:top w:val="none" w:sz="0" w:space="0" w:color="auto"/>
            <w:left w:val="none" w:sz="0" w:space="0" w:color="auto"/>
            <w:bottom w:val="none" w:sz="0" w:space="0" w:color="auto"/>
            <w:right w:val="none" w:sz="0" w:space="0" w:color="auto"/>
          </w:divBdr>
        </w:div>
        <w:div w:id="1446726687">
          <w:marLeft w:val="0"/>
          <w:marRight w:val="0"/>
          <w:marTop w:val="0"/>
          <w:marBottom w:val="0"/>
          <w:divBdr>
            <w:top w:val="none" w:sz="0" w:space="0" w:color="auto"/>
            <w:left w:val="none" w:sz="0" w:space="0" w:color="auto"/>
            <w:bottom w:val="none" w:sz="0" w:space="0" w:color="auto"/>
            <w:right w:val="none" w:sz="0" w:space="0" w:color="auto"/>
          </w:divBdr>
        </w:div>
        <w:div w:id="1381438917">
          <w:marLeft w:val="0"/>
          <w:marRight w:val="0"/>
          <w:marTop w:val="0"/>
          <w:marBottom w:val="0"/>
          <w:divBdr>
            <w:top w:val="none" w:sz="0" w:space="0" w:color="auto"/>
            <w:left w:val="none" w:sz="0" w:space="0" w:color="auto"/>
            <w:bottom w:val="none" w:sz="0" w:space="0" w:color="auto"/>
            <w:right w:val="none" w:sz="0" w:space="0" w:color="auto"/>
          </w:divBdr>
        </w:div>
        <w:div w:id="984504713">
          <w:marLeft w:val="0"/>
          <w:marRight w:val="0"/>
          <w:marTop w:val="0"/>
          <w:marBottom w:val="0"/>
          <w:divBdr>
            <w:top w:val="none" w:sz="0" w:space="0" w:color="auto"/>
            <w:left w:val="none" w:sz="0" w:space="0" w:color="auto"/>
            <w:bottom w:val="none" w:sz="0" w:space="0" w:color="auto"/>
            <w:right w:val="none" w:sz="0" w:space="0" w:color="auto"/>
          </w:divBdr>
        </w:div>
        <w:div w:id="2070373653">
          <w:marLeft w:val="0"/>
          <w:marRight w:val="0"/>
          <w:marTop w:val="0"/>
          <w:marBottom w:val="0"/>
          <w:divBdr>
            <w:top w:val="none" w:sz="0" w:space="0" w:color="auto"/>
            <w:left w:val="none" w:sz="0" w:space="0" w:color="auto"/>
            <w:bottom w:val="none" w:sz="0" w:space="0" w:color="auto"/>
            <w:right w:val="none" w:sz="0" w:space="0" w:color="auto"/>
          </w:divBdr>
        </w:div>
        <w:div w:id="1851143073">
          <w:marLeft w:val="0"/>
          <w:marRight w:val="0"/>
          <w:marTop w:val="0"/>
          <w:marBottom w:val="0"/>
          <w:divBdr>
            <w:top w:val="none" w:sz="0" w:space="0" w:color="auto"/>
            <w:left w:val="none" w:sz="0" w:space="0" w:color="auto"/>
            <w:bottom w:val="none" w:sz="0" w:space="0" w:color="auto"/>
            <w:right w:val="none" w:sz="0" w:space="0" w:color="auto"/>
          </w:divBdr>
        </w:div>
        <w:div w:id="933128083">
          <w:marLeft w:val="0"/>
          <w:marRight w:val="0"/>
          <w:marTop w:val="0"/>
          <w:marBottom w:val="0"/>
          <w:divBdr>
            <w:top w:val="none" w:sz="0" w:space="0" w:color="auto"/>
            <w:left w:val="none" w:sz="0" w:space="0" w:color="auto"/>
            <w:bottom w:val="none" w:sz="0" w:space="0" w:color="auto"/>
            <w:right w:val="none" w:sz="0" w:space="0" w:color="auto"/>
          </w:divBdr>
        </w:div>
        <w:div w:id="142354846">
          <w:marLeft w:val="0"/>
          <w:marRight w:val="0"/>
          <w:marTop w:val="0"/>
          <w:marBottom w:val="0"/>
          <w:divBdr>
            <w:top w:val="none" w:sz="0" w:space="0" w:color="auto"/>
            <w:left w:val="none" w:sz="0" w:space="0" w:color="auto"/>
            <w:bottom w:val="none" w:sz="0" w:space="0" w:color="auto"/>
            <w:right w:val="none" w:sz="0" w:space="0" w:color="auto"/>
          </w:divBdr>
        </w:div>
        <w:div w:id="788667025">
          <w:marLeft w:val="0"/>
          <w:marRight w:val="0"/>
          <w:marTop w:val="0"/>
          <w:marBottom w:val="0"/>
          <w:divBdr>
            <w:top w:val="none" w:sz="0" w:space="0" w:color="auto"/>
            <w:left w:val="none" w:sz="0" w:space="0" w:color="auto"/>
            <w:bottom w:val="none" w:sz="0" w:space="0" w:color="auto"/>
            <w:right w:val="none" w:sz="0" w:space="0" w:color="auto"/>
          </w:divBdr>
        </w:div>
        <w:div w:id="1210141414">
          <w:marLeft w:val="0"/>
          <w:marRight w:val="0"/>
          <w:marTop w:val="0"/>
          <w:marBottom w:val="0"/>
          <w:divBdr>
            <w:top w:val="none" w:sz="0" w:space="0" w:color="auto"/>
            <w:left w:val="none" w:sz="0" w:space="0" w:color="auto"/>
            <w:bottom w:val="none" w:sz="0" w:space="0" w:color="auto"/>
            <w:right w:val="none" w:sz="0" w:space="0" w:color="auto"/>
          </w:divBdr>
        </w:div>
        <w:div w:id="2021813575">
          <w:marLeft w:val="0"/>
          <w:marRight w:val="0"/>
          <w:marTop w:val="0"/>
          <w:marBottom w:val="0"/>
          <w:divBdr>
            <w:top w:val="none" w:sz="0" w:space="0" w:color="auto"/>
            <w:left w:val="none" w:sz="0" w:space="0" w:color="auto"/>
            <w:bottom w:val="none" w:sz="0" w:space="0" w:color="auto"/>
            <w:right w:val="none" w:sz="0" w:space="0" w:color="auto"/>
          </w:divBdr>
        </w:div>
        <w:div w:id="1801341447">
          <w:marLeft w:val="0"/>
          <w:marRight w:val="0"/>
          <w:marTop w:val="0"/>
          <w:marBottom w:val="0"/>
          <w:divBdr>
            <w:top w:val="none" w:sz="0" w:space="0" w:color="auto"/>
            <w:left w:val="none" w:sz="0" w:space="0" w:color="auto"/>
            <w:bottom w:val="none" w:sz="0" w:space="0" w:color="auto"/>
            <w:right w:val="none" w:sz="0" w:space="0" w:color="auto"/>
          </w:divBdr>
        </w:div>
        <w:div w:id="152457844">
          <w:marLeft w:val="0"/>
          <w:marRight w:val="0"/>
          <w:marTop w:val="0"/>
          <w:marBottom w:val="0"/>
          <w:divBdr>
            <w:top w:val="none" w:sz="0" w:space="0" w:color="auto"/>
            <w:left w:val="none" w:sz="0" w:space="0" w:color="auto"/>
            <w:bottom w:val="none" w:sz="0" w:space="0" w:color="auto"/>
            <w:right w:val="none" w:sz="0" w:space="0" w:color="auto"/>
          </w:divBdr>
        </w:div>
        <w:div w:id="1042562330">
          <w:marLeft w:val="0"/>
          <w:marRight w:val="0"/>
          <w:marTop w:val="0"/>
          <w:marBottom w:val="0"/>
          <w:divBdr>
            <w:top w:val="none" w:sz="0" w:space="0" w:color="auto"/>
            <w:left w:val="none" w:sz="0" w:space="0" w:color="auto"/>
            <w:bottom w:val="none" w:sz="0" w:space="0" w:color="auto"/>
            <w:right w:val="none" w:sz="0" w:space="0" w:color="auto"/>
          </w:divBdr>
        </w:div>
        <w:div w:id="387800389">
          <w:marLeft w:val="0"/>
          <w:marRight w:val="0"/>
          <w:marTop w:val="0"/>
          <w:marBottom w:val="0"/>
          <w:divBdr>
            <w:top w:val="none" w:sz="0" w:space="0" w:color="auto"/>
            <w:left w:val="none" w:sz="0" w:space="0" w:color="auto"/>
            <w:bottom w:val="none" w:sz="0" w:space="0" w:color="auto"/>
            <w:right w:val="none" w:sz="0" w:space="0" w:color="auto"/>
          </w:divBdr>
        </w:div>
        <w:div w:id="1304625645">
          <w:marLeft w:val="0"/>
          <w:marRight w:val="0"/>
          <w:marTop w:val="0"/>
          <w:marBottom w:val="0"/>
          <w:divBdr>
            <w:top w:val="none" w:sz="0" w:space="0" w:color="auto"/>
            <w:left w:val="none" w:sz="0" w:space="0" w:color="auto"/>
            <w:bottom w:val="none" w:sz="0" w:space="0" w:color="auto"/>
            <w:right w:val="none" w:sz="0" w:space="0" w:color="auto"/>
          </w:divBdr>
        </w:div>
        <w:div w:id="1954824260">
          <w:marLeft w:val="0"/>
          <w:marRight w:val="0"/>
          <w:marTop w:val="0"/>
          <w:marBottom w:val="0"/>
          <w:divBdr>
            <w:top w:val="none" w:sz="0" w:space="0" w:color="auto"/>
            <w:left w:val="none" w:sz="0" w:space="0" w:color="auto"/>
            <w:bottom w:val="none" w:sz="0" w:space="0" w:color="auto"/>
            <w:right w:val="none" w:sz="0" w:space="0" w:color="auto"/>
          </w:divBdr>
        </w:div>
        <w:div w:id="281806389">
          <w:marLeft w:val="0"/>
          <w:marRight w:val="0"/>
          <w:marTop w:val="0"/>
          <w:marBottom w:val="0"/>
          <w:divBdr>
            <w:top w:val="none" w:sz="0" w:space="0" w:color="auto"/>
            <w:left w:val="none" w:sz="0" w:space="0" w:color="auto"/>
            <w:bottom w:val="none" w:sz="0" w:space="0" w:color="auto"/>
            <w:right w:val="none" w:sz="0" w:space="0" w:color="auto"/>
          </w:divBdr>
        </w:div>
        <w:div w:id="782461120">
          <w:marLeft w:val="0"/>
          <w:marRight w:val="0"/>
          <w:marTop w:val="0"/>
          <w:marBottom w:val="0"/>
          <w:divBdr>
            <w:top w:val="none" w:sz="0" w:space="0" w:color="auto"/>
            <w:left w:val="none" w:sz="0" w:space="0" w:color="auto"/>
            <w:bottom w:val="none" w:sz="0" w:space="0" w:color="auto"/>
            <w:right w:val="none" w:sz="0" w:space="0" w:color="auto"/>
          </w:divBdr>
        </w:div>
        <w:div w:id="1166752470">
          <w:marLeft w:val="0"/>
          <w:marRight w:val="0"/>
          <w:marTop w:val="0"/>
          <w:marBottom w:val="0"/>
          <w:divBdr>
            <w:top w:val="none" w:sz="0" w:space="0" w:color="auto"/>
            <w:left w:val="none" w:sz="0" w:space="0" w:color="auto"/>
            <w:bottom w:val="none" w:sz="0" w:space="0" w:color="auto"/>
            <w:right w:val="none" w:sz="0" w:space="0" w:color="auto"/>
          </w:divBdr>
        </w:div>
        <w:div w:id="1289513609">
          <w:marLeft w:val="0"/>
          <w:marRight w:val="0"/>
          <w:marTop w:val="0"/>
          <w:marBottom w:val="0"/>
          <w:divBdr>
            <w:top w:val="none" w:sz="0" w:space="0" w:color="auto"/>
            <w:left w:val="none" w:sz="0" w:space="0" w:color="auto"/>
            <w:bottom w:val="none" w:sz="0" w:space="0" w:color="auto"/>
            <w:right w:val="none" w:sz="0" w:space="0" w:color="auto"/>
          </w:divBdr>
        </w:div>
        <w:div w:id="1019238974">
          <w:marLeft w:val="0"/>
          <w:marRight w:val="0"/>
          <w:marTop w:val="0"/>
          <w:marBottom w:val="0"/>
          <w:divBdr>
            <w:top w:val="none" w:sz="0" w:space="0" w:color="auto"/>
            <w:left w:val="none" w:sz="0" w:space="0" w:color="auto"/>
            <w:bottom w:val="none" w:sz="0" w:space="0" w:color="auto"/>
            <w:right w:val="none" w:sz="0" w:space="0" w:color="auto"/>
          </w:divBdr>
        </w:div>
        <w:div w:id="31256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dmh.n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odmh.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Sjablonen\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C14D26BB4B41EABAEC885385374180"/>
        <w:category>
          <w:name w:val="Algemeen"/>
          <w:gallery w:val="placeholder"/>
        </w:category>
        <w:types>
          <w:type w:val="bbPlcHdr"/>
        </w:types>
        <w:behaviors>
          <w:behavior w:val="content"/>
        </w:behaviors>
        <w:guid w:val="{380B3DFB-9AB0-4BEA-8C78-C56E4D22F330}"/>
      </w:docPartPr>
      <w:docPartBody>
        <w:p w:rsidR="00B16711" w:rsidRDefault="00B16711">
          <w:pPr>
            <w:pStyle w:val="FEC14D26BB4B41EABAEC885385374180"/>
          </w:pPr>
          <w:r w:rsidRPr="00326ABC">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11"/>
    <w:rsid w:val="00B16711"/>
    <w:rsid w:val="00EC3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EC14D26BB4B41EABAEC885385374180">
    <w:name w:val="FEC14D26BB4B41EABAEC885385374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4B42623B2F14A920E1D596D84B2B7" ma:contentTypeVersion="13" ma:contentTypeDescription="Create a new document." ma:contentTypeScope="" ma:versionID="e69f7fa1f4154058d23995b92644448d">
  <xsd:schema xmlns:xsd="http://www.w3.org/2001/XMLSchema" xmlns:xs="http://www.w3.org/2001/XMLSchema" xmlns:p="http://schemas.microsoft.com/office/2006/metadata/properties" xmlns:ns2="b862baac-bb1a-43ac-9550-11cf58bd2d88" xmlns:ns3="605da6d7-57f9-4e85-a5c2-509e40334cf9" targetNamespace="http://schemas.microsoft.com/office/2006/metadata/properties" ma:root="true" ma:fieldsID="c65d961ababd497a88bcf8107386e878" ns2:_="" ns3:_="">
    <xsd:import namespace="b862baac-bb1a-43ac-9550-11cf58bd2d88"/>
    <xsd:import namespace="605da6d7-57f9-4e85-a5c2-509e40334c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2baac-bb1a-43ac-9550-11cf58bd2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506a7f-7336-4ec3-aaea-0298be48c7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da6d7-57f9-4e85-a5c2-509e40334c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fa61f7-12e9-4e30-a232-7525697ed0b5}" ma:internalName="TaxCatchAll" ma:showField="CatchAllData" ma:web="605da6d7-57f9-4e85-a5c2-509e40334c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5da6d7-57f9-4e85-a5c2-509e40334cf9" xsi:nil="true"/>
    <lcf76f155ced4ddcb4097134ff3c332f xmlns="b862baac-bb1a-43ac-9550-11cf58bd2d8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16E68-60DF-4C0F-A468-B72C437A2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2baac-bb1a-43ac-9550-11cf58bd2d88"/>
    <ds:schemaRef ds:uri="605da6d7-57f9-4e85-a5c2-509e40334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2C836-81FE-46F1-97DB-ECE71C6A150B}">
  <ds:schemaRefs>
    <ds:schemaRef ds:uri="http://schemas.microsoft.com/sharepoint/v3/contenttype/forms"/>
  </ds:schemaRefs>
</ds:datastoreItem>
</file>

<file path=customXml/itemProps3.xml><?xml version="1.0" encoding="utf-8"?>
<ds:datastoreItem xmlns:ds="http://schemas.openxmlformats.org/officeDocument/2006/customXml" ds:itemID="{EE43A7E6-285A-4997-89D0-F5BDF6801DAA}">
  <ds:schemaRefs>
    <ds:schemaRef ds:uri="http://schemas.microsoft.com/office/2006/metadata/properties"/>
    <ds:schemaRef ds:uri="http://schemas.microsoft.com/office/infopath/2007/PartnerControls"/>
    <ds:schemaRef ds:uri="605da6d7-57f9-4e85-a5c2-509e40334cf9"/>
    <ds:schemaRef ds:uri="b862baac-bb1a-43ac-9550-11cf58bd2d88"/>
  </ds:schemaRefs>
</ds:datastoreItem>
</file>

<file path=customXml/itemProps4.xml><?xml version="1.0" encoding="utf-8"?>
<ds:datastoreItem xmlns:ds="http://schemas.openxmlformats.org/officeDocument/2006/customXml" ds:itemID="{4FFF1E63-AEA3-45D9-8A46-79B57DAB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0</TotalTime>
  <Pages>2</Pages>
  <Words>511</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2023-09-06T09:00:00Z</dcterms:created>
  <dcterms:modified xsi:type="dcterms:W3CDTF">2023-09-06T09:00:00Z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0x0101007434B42623B2F14A920E1D596D84B2B7</vt:lpwstr>
  </property>
  <property fmtid="{D5CDD505-2E9C-101B-9397-08002B2CF9AE}" pid="3" name="MediaServiceImageTags">
    <vt:lpwstr/>
  </property>
</Properties>
</file>